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8324" w14:textId="77777777" w:rsidR="00B225E7" w:rsidRPr="00EF200B" w:rsidRDefault="00B225E7" w:rsidP="00D03F9A">
      <w:pPr>
        <w:pStyle w:val="Ttulo4"/>
        <w:spacing w:before="0" w:after="0"/>
        <w:rPr>
          <w:rFonts w:ascii="Speedee" w:hAnsi="Speedee"/>
        </w:rPr>
      </w:pPr>
      <w:bookmarkStart w:id="0" w:name="_Hlk486599745"/>
    </w:p>
    <w:p w14:paraId="4BF08D48" w14:textId="77777777" w:rsidR="00563363" w:rsidRPr="00EE52A9" w:rsidRDefault="00563363" w:rsidP="00EE52A9">
      <w:pPr>
        <w:spacing w:line="276" w:lineRule="auto"/>
        <w:jc w:val="center"/>
        <w:rPr>
          <w:rFonts w:ascii="Speedee" w:eastAsia="Times New Roman" w:hAnsi="Speedee" w:cs="Calibri"/>
          <w:b/>
          <w:bCs/>
          <w:sz w:val="22"/>
          <w:szCs w:val="22"/>
          <w:u w:val="single"/>
        </w:rPr>
      </w:pPr>
      <w:bookmarkStart w:id="1" w:name="_Hlk51869604"/>
      <w:bookmarkEnd w:id="0"/>
    </w:p>
    <w:p w14:paraId="39F469EE" w14:textId="03D61672" w:rsidR="007A786A" w:rsidRPr="00D56CF5" w:rsidRDefault="00D1412E" w:rsidP="00563363">
      <w:pPr>
        <w:spacing w:line="276" w:lineRule="auto"/>
        <w:ind w:right="-1"/>
        <w:jc w:val="center"/>
        <w:rPr>
          <w:rFonts w:ascii="Speedee" w:eastAsia="Times New Roman" w:hAnsi="Speedee" w:cs="Calibri"/>
          <w:b/>
          <w:bCs/>
          <w:color w:val="385623"/>
          <w:sz w:val="28"/>
          <w:szCs w:val="28"/>
        </w:rPr>
      </w:pPr>
      <w:r w:rsidRPr="00D56CF5">
        <w:rPr>
          <w:rFonts w:ascii="Speedee" w:eastAsia="Times New Roman" w:hAnsi="Speedee" w:cs="Calibri"/>
          <w:b/>
          <w:bCs/>
          <w:color w:val="385623"/>
          <w:sz w:val="28"/>
          <w:szCs w:val="28"/>
        </w:rPr>
        <w:t xml:space="preserve">Restaurantes </w:t>
      </w:r>
      <w:r w:rsidR="00246B01" w:rsidRPr="00D56CF5">
        <w:rPr>
          <w:rFonts w:ascii="Speedee" w:eastAsia="Times New Roman" w:hAnsi="Speedee" w:cs="Calibri"/>
          <w:b/>
          <w:bCs/>
          <w:color w:val="385623"/>
          <w:sz w:val="28"/>
          <w:szCs w:val="28"/>
        </w:rPr>
        <w:t xml:space="preserve">McDonald’s </w:t>
      </w:r>
      <w:r w:rsidRPr="00D56CF5">
        <w:rPr>
          <w:rFonts w:ascii="Speedee" w:eastAsia="Times New Roman" w:hAnsi="Speedee" w:cs="Calibri"/>
          <w:b/>
          <w:bCs/>
          <w:color w:val="385623"/>
          <w:sz w:val="28"/>
          <w:szCs w:val="28"/>
        </w:rPr>
        <w:t>da zona ribatejana</w:t>
      </w:r>
      <w:r w:rsidR="007C6672" w:rsidRPr="00D56CF5">
        <w:rPr>
          <w:rFonts w:ascii="Speedee" w:eastAsia="Times New Roman" w:hAnsi="Speedee" w:cs="Calibri"/>
          <w:b/>
          <w:bCs/>
          <w:color w:val="385623"/>
          <w:sz w:val="28"/>
          <w:szCs w:val="28"/>
        </w:rPr>
        <w:t xml:space="preserve"> e Carregado</w:t>
      </w:r>
      <w:r w:rsidRPr="00D56CF5">
        <w:rPr>
          <w:rFonts w:ascii="Speedee" w:eastAsia="Times New Roman" w:hAnsi="Speedee" w:cs="Calibri"/>
          <w:b/>
          <w:bCs/>
          <w:color w:val="385623"/>
          <w:sz w:val="28"/>
          <w:szCs w:val="28"/>
        </w:rPr>
        <w:t xml:space="preserve"> entregam 17 bolsas de estudo a colaboradores</w:t>
      </w:r>
      <w:bookmarkStart w:id="2" w:name="_Hlk34390915"/>
    </w:p>
    <w:p w14:paraId="7D18EC1D" w14:textId="77777777" w:rsidR="004176F9" w:rsidRPr="00EE52A9" w:rsidRDefault="004176F9" w:rsidP="009B134E">
      <w:pPr>
        <w:spacing w:line="276" w:lineRule="auto"/>
        <w:ind w:right="-1"/>
        <w:jc w:val="both"/>
        <w:rPr>
          <w:rFonts w:ascii="Speedee" w:hAnsi="Speedee" w:cs="Calibri"/>
          <w:b/>
          <w:sz w:val="22"/>
          <w:szCs w:val="22"/>
        </w:rPr>
      </w:pPr>
    </w:p>
    <w:p w14:paraId="648B25D6" w14:textId="229A6438" w:rsidR="00D1412E" w:rsidRPr="00EE52A9" w:rsidRDefault="00D1412E" w:rsidP="009B134E">
      <w:pPr>
        <w:spacing w:line="276" w:lineRule="auto"/>
        <w:ind w:right="-1"/>
        <w:jc w:val="both"/>
        <w:rPr>
          <w:rFonts w:ascii="Speedee" w:hAnsi="Speedee"/>
          <w:b/>
          <w:sz w:val="22"/>
          <w:szCs w:val="22"/>
        </w:rPr>
      </w:pPr>
      <w:r w:rsidRPr="00EE52A9">
        <w:rPr>
          <w:rFonts w:ascii="Speedee" w:hAnsi="Speedee" w:cs="Calibri"/>
          <w:b/>
          <w:sz w:val="22"/>
          <w:szCs w:val="22"/>
        </w:rPr>
        <w:t xml:space="preserve">Os restaurantes </w:t>
      </w:r>
      <w:r w:rsidR="00EE52A9">
        <w:rPr>
          <w:rFonts w:ascii="Speedee" w:hAnsi="Speedee" w:cs="Calibri"/>
          <w:b/>
          <w:sz w:val="22"/>
          <w:szCs w:val="22"/>
        </w:rPr>
        <w:t xml:space="preserve">McDonald’s </w:t>
      </w:r>
      <w:r w:rsidRPr="00EE52A9">
        <w:rPr>
          <w:rFonts w:ascii="Speedee" w:hAnsi="Speedee" w:cs="Calibri"/>
          <w:b/>
          <w:sz w:val="22"/>
          <w:szCs w:val="22"/>
        </w:rPr>
        <w:t xml:space="preserve">da zona ribatejana – </w:t>
      </w:r>
      <w:r w:rsidRPr="00EE52A9">
        <w:rPr>
          <w:rFonts w:ascii="Speedee" w:hAnsi="Speedee"/>
          <w:b/>
          <w:sz w:val="22"/>
          <w:szCs w:val="22"/>
        </w:rPr>
        <w:t>Santarém, Torres Novas, Porto Alto, Vila Franca de Xira, Alverca e Póvoa de Santa Iria –</w:t>
      </w:r>
      <w:r w:rsidR="007C6672">
        <w:rPr>
          <w:rFonts w:ascii="Speedee" w:hAnsi="Speedee"/>
          <w:b/>
          <w:sz w:val="22"/>
          <w:szCs w:val="22"/>
        </w:rPr>
        <w:t xml:space="preserve"> e do Carregado</w:t>
      </w:r>
      <w:r w:rsidRPr="00EE52A9">
        <w:rPr>
          <w:rFonts w:ascii="Speedee" w:hAnsi="Speedee"/>
          <w:b/>
          <w:sz w:val="22"/>
          <w:szCs w:val="22"/>
        </w:rPr>
        <w:t xml:space="preserve"> atribuíram 17 bolsas de estudo a colaboradores</w:t>
      </w:r>
      <w:r w:rsidR="00EE52A9">
        <w:rPr>
          <w:rFonts w:ascii="Speedee" w:hAnsi="Speedee"/>
          <w:b/>
          <w:sz w:val="22"/>
          <w:szCs w:val="22"/>
        </w:rPr>
        <w:t>:</w:t>
      </w:r>
      <w:r w:rsidRPr="00EE52A9">
        <w:rPr>
          <w:rFonts w:ascii="Speedee" w:hAnsi="Speedee"/>
          <w:b/>
          <w:sz w:val="22"/>
          <w:szCs w:val="22"/>
        </w:rPr>
        <w:t xml:space="preserve"> 8 </w:t>
      </w:r>
      <w:r w:rsidR="009D7832">
        <w:rPr>
          <w:rFonts w:ascii="Speedee" w:hAnsi="Speedee"/>
          <w:b/>
          <w:sz w:val="22"/>
          <w:szCs w:val="22"/>
        </w:rPr>
        <w:t xml:space="preserve">das quais atribuídas </w:t>
      </w:r>
      <w:r w:rsidRPr="00EE52A9">
        <w:rPr>
          <w:rFonts w:ascii="Speedee" w:hAnsi="Speedee"/>
          <w:b/>
          <w:sz w:val="22"/>
          <w:szCs w:val="22"/>
        </w:rPr>
        <w:t xml:space="preserve">no âmbito do </w:t>
      </w:r>
      <w:r w:rsidR="009D7832">
        <w:rPr>
          <w:rFonts w:ascii="Speedee" w:hAnsi="Speedee"/>
          <w:b/>
          <w:sz w:val="22"/>
          <w:szCs w:val="22"/>
        </w:rPr>
        <w:t xml:space="preserve">‘UP’ - </w:t>
      </w:r>
      <w:r w:rsidRPr="00EE52A9">
        <w:rPr>
          <w:rFonts w:ascii="Speedee" w:hAnsi="Speedee"/>
          <w:b/>
          <w:sz w:val="22"/>
          <w:szCs w:val="22"/>
        </w:rPr>
        <w:t xml:space="preserve">Programa Nacional de Bolsas de Estudo da McDonald’s e </w:t>
      </w:r>
      <w:r w:rsidR="009D7832">
        <w:rPr>
          <w:rFonts w:ascii="Speedee" w:hAnsi="Speedee"/>
          <w:b/>
          <w:sz w:val="22"/>
          <w:szCs w:val="22"/>
        </w:rPr>
        <w:t xml:space="preserve">outras </w:t>
      </w:r>
      <w:r w:rsidRPr="00EE52A9">
        <w:rPr>
          <w:rFonts w:ascii="Speedee" w:hAnsi="Speedee"/>
          <w:b/>
          <w:sz w:val="22"/>
          <w:szCs w:val="22"/>
        </w:rPr>
        <w:t xml:space="preserve">9 </w:t>
      </w:r>
      <w:r w:rsidR="009D7832">
        <w:rPr>
          <w:rFonts w:ascii="Speedee" w:hAnsi="Speedee"/>
          <w:b/>
          <w:sz w:val="22"/>
          <w:szCs w:val="22"/>
        </w:rPr>
        <w:t xml:space="preserve">bolsas atribuídas </w:t>
      </w:r>
      <w:r w:rsidRPr="00EE52A9">
        <w:rPr>
          <w:rFonts w:ascii="Speedee" w:hAnsi="Speedee"/>
          <w:b/>
          <w:sz w:val="22"/>
          <w:szCs w:val="22"/>
        </w:rPr>
        <w:t xml:space="preserve">por iniciativa </w:t>
      </w:r>
      <w:r w:rsidR="009D7832">
        <w:rPr>
          <w:rFonts w:ascii="Speedee" w:hAnsi="Speedee"/>
          <w:b/>
          <w:sz w:val="22"/>
          <w:szCs w:val="22"/>
        </w:rPr>
        <w:t xml:space="preserve">de </w:t>
      </w:r>
      <w:r w:rsidR="009D7832" w:rsidRPr="00EE52A9">
        <w:rPr>
          <w:rFonts w:ascii="Speedee" w:hAnsi="Speedee"/>
          <w:b/>
          <w:sz w:val="22"/>
          <w:szCs w:val="22"/>
        </w:rPr>
        <w:t>Maria Emília Santos e Ana Margarida Teixeira</w:t>
      </w:r>
      <w:r w:rsidR="009D7832">
        <w:rPr>
          <w:rFonts w:ascii="Speedee" w:hAnsi="Speedee"/>
          <w:b/>
          <w:sz w:val="22"/>
          <w:szCs w:val="22"/>
        </w:rPr>
        <w:t>,</w:t>
      </w:r>
      <w:r w:rsidRPr="00EE52A9">
        <w:rPr>
          <w:rFonts w:ascii="Speedee" w:hAnsi="Speedee"/>
          <w:b/>
          <w:sz w:val="22"/>
          <w:szCs w:val="22"/>
        </w:rPr>
        <w:t xml:space="preserve"> franquiadas </w:t>
      </w:r>
      <w:r w:rsidR="009D7832" w:rsidRPr="00EE52A9">
        <w:rPr>
          <w:rFonts w:ascii="Speedee" w:hAnsi="Speedee"/>
          <w:b/>
          <w:sz w:val="22"/>
          <w:szCs w:val="22"/>
        </w:rPr>
        <w:t>d</w:t>
      </w:r>
      <w:r w:rsidR="009D7832">
        <w:rPr>
          <w:rFonts w:ascii="Speedee" w:hAnsi="Speedee"/>
          <w:b/>
          <w:sz w:val="22"/>
          <w:szCs w:val="22"/>
        </w:rPr>
        <w:t>estes</w:t>
      </w:r>
      <w:r w:rsidR="009D7832" w:rsidRPr="00EE52A9">
        <w:rPr>
          <w:rFonts w:ascii="Speedee" w:hAnsi="Speedee"/>
          <w:b/>
          <w:sz w:val="22"/>
          <w:szCs w:val="22"/>
        </w:rPr>
        <w:t xml:space="preserve"> </w:t>
      </w:r>
      <w:r w:rsidRPr="00EE52A9">
        <w:rPr>
          <w:rFonts w:ascii="Speedee" w:hAnsi="Speedee"/>
          <w:b/>
          <w:sz w:val="22"/>
          <w:szCs w:val="22"/>
        </w:rPr>
        <w:t>restaurantes</w:t>
      </w:r>
      <w:r w:rsidR="009D7832">
        <w:rPr>
          <w:rFonts w:ascii="Speedee" w:hAnsi="Speedee"/>
          <w:b/>
          <w:sz w:val="22"/>
          <w:szCs w:val="22"/>
        </w:rPr>
        <w:t>. As 17 bolsas resultam num</w:t>
      </w:r>
      <w:r w:rsidRPr="00EE52A9">
        <w:rPr>
          <w:rFonts w:ascii="Speedee" w:hAnsi="Speedee"/>
          <w:b/>
          <w:sz w:val="22"/>
          <w:szCs w:val="22"/>
        </w:rPr>
        <w:t xml:space="preserve"> investimento </w:t>
      </w:r>
      <w:r w:rsidR="009D7832">
        <w:rPr>
          <w:rFonts w:ascii="Speedee" w:hAnsi="Speedee"/>
          <w:b/>
          <w:sz w:val="22"/>
          <w:szCs w:val="22"/>
        </w:rPr>
        <w:t>total</w:t>
      </w:r>
      <w:r w:rsidRPr="00EE52A9">
        <w:rPr>
          <w:rFonts w:ascii="Speedee" w:hAnsi="Speedee"/>
          <w:b/>
          <w:sz w:val="22"/>
          <w:szCs w:val="22"/>
        </w:rPr>
        <w:t xml:space="preserve"> superior a 1</w:t>
      </w:r>
      <w:r w:rsidR="0022381A">
        <w:rPr>
          <w:rFonts w:ascii="Speedee" w:hAnsi="Speedee"/>
          <w:b/>
          <w:sz w:val="22"/>
          <w:szCs w:val="22"/>
        </w:rPr>
        <w:t>5</w:t>
      </w:r>
      <w:r w:rsidRPr="00EE52A9">
        <w:rPr>
          <w:rFonts w:ascii="Speedee" w:hAnsi="Speedee"/>
          <w:b/>
          <w:sz w:val="22"/>
          <w:szCs w:val="22"/>
        </w:rPr>
        <w:t xml:space="preserve"> mil euros</w:t>
      </w:r>
      <w:r w:rsidR="00F653E0">
        <w:rPr>
          <w:rFonts w:ascii="Speedee" w:hAnsi="Speedee"/>
          <w:b/>
          <w:sz w:val="22"/>
          <w:szCs w:val="22"/>
        </w:rPr>
        <w:t>.</w:t>
      </w:r>
    </w:p>
    <w:p w14:paraId="35AE79C5" w14:textId="77777777" w:rsidR="00D1412E" w:rsidRPr="00EE52A9" w:rsidRDefault="00D1412E" w:rsidP="009B134E">
      <w:pPr>
        <w:spacing w:line="276" w:lineRule="auto"/>
        <w:ind w:right="-1"/>
        <w:jc w:val="both"/>
        <w:rPr>
          <w:rFonts w:ascii="Speedee" w:hAnsi="Speedee"/>
          <w:bCs/>
          <w:sz w:val="22"/>
          <w:szCs w:val="22"/>
        </w:rPr>
      </w:pPr>
    </w:p>
    <w:p w14:paraId="742F8A1F" w14:textId="67CB03C7" w:rsidR="00D1412E" w:rsidRPr="00EE52A9" w:rsidRDefault="00D1412E" w:rsidP="00D1412E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  <w:lang w:val="x-none"/>
        </w:rPr>
      </w:pPr>
      <w:r w:rsidRPr="00EE52A9">
        <w:rPr>
          <w:rFonts w:ascii="Speedee" w:hAnsi="Speedee" w:cs="Calibri"/>
          <w:bCs/>
          <w:sz w:val="22"/>
          <w:szCs w:val="22"/>
        </w:rPr>
        <w:t>A 4ª edição do Projeto ‘UP’ - Programa Nacional de Bolsas de Estudo da McDonald’s Portugal, que arranc</w:t>
      </w:r>
      <w:r w:rsidR="009D7832">
        <w:rPr>
          <w:rFonts w:ascii="Speedee" w:hAnsi="Speedee" w:cs="Calibri"/>
          <w:bCs/>
          <w:sz w:val="22"/>
          <w:szCs w:val="22"/>
        </w:rPr>
        <w:t>a</w:t>
      </w:r>
      <w:r w:rsidRPr="00EE52A9">
        <w:rPr>
          <w:rFonts w:ascii="Speedee" w:hAnsi="Speedee" w:cs="Calibri"/>
          <w:bCs/>
          <w:sz w:val="22"/>
          <w:szCs w:val="22"/>
        </w:rPr>
        <w:t xml:space="preserve"> em outubro, vê este ano duplicar o valor atribuído por bolsa </w:t>
      </w:r>
      <w:r w:rsidR="009D7832">
        <w:rPr>
          <w:rFonts w:ascii="Speedee" w:hAnsi="Speedee" w:cs="Calibri"/>
          <w:bCs/>
          <w:sz w:val="22"/>
          <w:szCs w:val="22"/>
        </w:rPr>
        <w:t xml:space="preserve">de estudo </w:t>
      </w:r>
      <w:r w:rsidRPr="00EE52A9">
        <w:rPr>
          <w:rFonts w:ascii="Speedee" w:hAnsi="Speedee" w:cs="Calibri"/>
          <w:bCs/>
          <w:sz w:val="22"/>
          <w:szCs w:val="22"/>
        </w:rPr>
        <w:t xml:space="preserve">para os 1.000 euros por ano letivo. Desde 2020, a McDonald’s atribui anualmente </w:t>
      </w:r>
      <w:r w:rsidR="005E6916">
        <w:rPr>
          <w:rFonts w:ascii="Speedee" w:hAnsi="Speedee" w:cs="Calibri"/>
          <w:bCs/>
          <w:sz w:val="22"/>
          <w:szCs w:val="22"/>
        </w:rPr>
        <w:t>cerca</w:t>
      </w:r>
      <w:r w:rsidR="005E6916" w:rsidRPr="00EE52A9">
        <w:rPr>
          <w:rFonts w:ascii="Speedee" w:hAnsi="Speedee" w:cs="Calibri"/>
          <w:bCs/>
          <w:sz w:val="22"/>
          <w:szCs w:val="22"/>
        </w:rPr>
        <w:t xml:space="preserve"> </w:t>
      </w:r>
      <w:r w:rsidRPr="00EE52A9">
        <w:rPr>
          <w:rFonts w:ascii="Speedee" w:hAnsi="Speedee" w:cs="Calibri"/>
          <w:bCs/>
          <w:sz w:val="22"/>
          <w:szCs w:val="22"/>
        </w:rPr>
        <w:t>de 200 bolsas de estudo – no mínimo uma por restaurante - a nível nacional,</w:t>
      </w:r>
      <w:r w:rsidR="005E6916">
        <w:rPr>
          <w:rFonts w:ascii="Speedee" w:hAnsi="Speedee" w:cs="Calibri"/>
          <w:bCs/>
          <w:sz w:val="22"/>
          <w:szCs w:val="22"/>
        </w:rPr>
        <w:t xml:space="preserve"> num investimento</w:t>
      </w:r>
      <w:r w:rsidR="007C6672">
        <w:rPr>
          <w:rFonts w:ascii="Speedee" w:hAnsi="Speedee" w:cs="Calibri"/>
          <w:bCs/>
          <w:sz w:val="22"/>
          <w:szCs w:val="22"/>
        </w:rPr>
        <w:t xml:space="preserve"> que já</w:t>
      </w:r>
      <w:r w:rsidR="005E6916">
        <w:rPr>
          <w:rFonts w:ascii="Speedee" w:hAnsi="Speedee" w:cs="Calibri"/>
          <w:bCs/>
          <w:sz w:val="22"/>
          <w:szCs w:val="22"/>
        </w:rPr>
        <w:t xml:space="preserve"> super</w:t>
      </w:r>
      <w:r w:rsidR="007C6672">
        <w:rPr>
          <w:rFonts w:ascii="Speedee" w:hAnsi="Speedee" w:cs="Calibri"/>
          <w:bCs/>
          <w:sz w:val="22"/>
          <w:szCs w:val="22"/>
        </w:rPr>
        <w:t>ou o</w:t>
      </w:r>
      <w:r w:rsidR="005E6916">
        <w:rPr>
          <w:rFonts w:ascii="Speedee" w:hAnsi="Speedee" w:cs="Calibri"/>
          <w:bCs/>
          <w:sz w:val="22"/>
          <w:szCs w:val="22"/>
        </w:rPr>
        <w:t xml:space="preserve"> meio milhão de euros. </w:t>
      </w:r>
      <w:r w:rsidR="0049147D">
        <w:rPr>
          <w:rFonts w:ascii="Speedee" w:hAnsi="Speedee" w:cs="Calibri"/>
          <w:bCs/>
          <w:sz w:val="22"/>
          <w:szCs w:val="22"/>
        </w:rPr>
        <w:t>Para além deste número, muitos franquiados atribuem</w:t>
      </w:r>
      <w:r w:rsidR="008330E4">
        <w:rPr>
          <w:rFonts w:ascii="Speedee" w:hAnsi="Speedee" w:cs="Calibri"/>
          <w:bCs/>
          <w:sz w:val="22"/>
          <w:szCs w:val="22"/>
        </w:rPr>
        <w:t>, localmente,</w:t>
      </w:r>
      <w:r w:rsidR="0049147D">
        <w:rPr>
          <w:rFonts w:ascii="Speedee" w:hAnsi="Speedee" w:cs="Calibri"/>
          <w:bCs/>
          <w:sz w:val="22"/>
          <w:szCs w:val="22"/>
        </w:rPr>
        <w:t xml:space="preserve"> bolsas de estudo </w:t>
      </w:r>
      <w:r w:rsidR="008330E4">
        <w:rPr>
          <w:rFonts w:ascii="Speedee" w:hAnsi="Speedee" w:cs="Calibri"/>
          <w:bCs/>
          <w:sz w:val="22"/>
          <w:szCs w:val="22"/>
        </w:rPr>
        <w:t>de forma complementar a este programa nacional da McDonald’s</w:t>
      </w:r>
      <w:r w:rsidR="009D7832">
        <w:rPr>
          <w:rFonts w:ascii="Speedee" w:hAnsi="Speedee" w:cs="Calibri"/>
          <w:bCs/>
          <w:sz w:val="22"/>
          <w:szCs w:val="22"/>
        </w:rPr>
        <w:t>. No conjunto, são mais de 250 as bolsas de estudo atribuídas entre McDonald’s Portugal e Franquiados.</w:t>
      </w:r>
      <w:r w:rsidR="008330E4">
        <w:rPr>
          <w:rFonts w:ascii="Speedee" w:hAnsi="Speedee" w:cs="Calibri"/>
          <w:bCs/>
          <w:sz w:val="22"/>
          <w:szCs w:val="22"/>
        </w:rPr>
        <w:t xml:space="preserve"> </w:t>
      </w:r>
    </w:p>
    <w:p w14:paraId="7C66540F" w14:textId="77777777" w:rsidR="00D1412E" w:rsidRPr="0049147D" w:rsidRDefault="00D1412E" w:rsidP="009B134E">
      <w:pPr>
        <w:spacing w:line="276" w:lineRule="auto"/>
        <w:ind w:right="-1"/>
        <w:jc w:val="both"/>
        <w:rPr>
          <w:rFonts w:ascii="Speedee" w:hAnsi="Speedee" w:cs="Calibri"/>
          <w:b/>
          <w:sz w:val="22"/>
          <w:szCs w:val="22"/>
          <w:lang w:val="x-none"/>
        </w:rPr>
      </w:pPr>
    </w:p>
    <w:p w14:paraId="0299EB15" w14:textId="0E5AEB9F" w:rsidR="00CC3011" w:rsidRDefault="002C261C" w:rsidP="009B134E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</w:rPr>
      </w:pPr>
      <w:r w:rsidRPr="00CC3011">
        <w:rPr>
          <w:rFonts w:ascii="Speedee" w:hAnsi="Speedee" w:cs="Calibri"/>
          <w:bCs/>
          <w:sz w:val="22"/>
          <w:szCs w:val="22"/>
        </w:rPr>
        <w:t>A</w:t>
      </w:r>
      <w:r w:rsidR="00CC3011">
        <w:rPr>
          <w:rFonts w:ascii="Speedee" w:hAnsi="Speedee" w:cs="Calibri"/>
          <w:bCs/>
          <w:sz w:val="22"/>
          <w:szCs w:val="22"/>
        </w:rPr>
        <w:t>través do</w:t>
      </w:r>
      <w:r w:rsidRPr="00CC3011">
        <w:rPr>
          <w:rFonts w:ascii="Speedee" w:hAnsi="Speedee" w:cs="Calibri"/>
          <w:bCs/>
          <w:sz w:val="22"/>
          <w:szCs w:val="22"/>
        </w:rPr>
        <w:t xml:space="preserve"> </w:t>
      </w:r>
      <w:r w:rsidR="00CC3011" w:rsidRPr="00CC3011">
        <w:rPr>
          <w:rFonts w:ascii="Speedee" w:hAnsi="Speedee" w:cs="Calibri"/>
          <w:bCs/>
          <w:sz w:val="22"/>
          <w:szCs w:val="22"/>
        </w:rPr>
        <w:t>Programa Nacional de Bolsas de Estudo</w:t>
      </w:r>
      <w:r w:rsidR="00CC3011">
        <w:rPr>
          <w:rFonts w:ascii="Speedee" w:hAnsi="Speedee" w:cs="Calibri"/>
          <w:bCs/>
          <w:sz w:val="22"/>
          <w:szCs w:val="22"/>
        </w:rPr>
        <w:t xml:space="preserve">, a </w:t>
      </w:r>
      <w:r w:rsidRPr="00CC3011">
        <w:rPr>
          <w:rFonts w:ascii="Speedee" w:hAnsi="Speedee" w:cs="Calibri"/>
          <w:bCs/>
          <w:sz w:val="22"/>
          <w:szCs w:val="22"/>
        </w:rPr>
        <w:t>McDonald’s Portugal</w:t>
      </w:r>
      <w:r w:rsidR="00CC3011">
        <w:rPr>
          <w:rFonts w:ascii="Speedee" w:hAnsi="Speedee" w:cs="Calibri"/>
          <w:bCs/>
          <w:sz w:val="22"/>
          <w:szCs w:val="22"/>
        </w:rPr>
        <w:t xml:space="preserve"> tem como objetivo</w:t>
      </w:r>
      <w:r w:rsidR="00CC3011" w:rsidRPr="00CC3011">
        <w:rPr>
          <w:rFonts w:ascii="Speedee" w:hAnsi="Speedee" w:cs="Calibri"/>
          <w:bCs/>
          <w:sz w:val="22"/>
          <w:szCs w:val="22"/>
        </w:rPr>
        <w:t xml:space="preserve"> apoiar financeiramente os </w:t>
      </w:r>
      <w:r w:rsidR="00CC3011">
        <w:rPr>
          <w:rFonts w:ascii="Speedee" w:hAnsi="Speedee" w:cs="Calibri"/>
          <w:bCs/>
          <w:sz w:val="22"/>
          <w:szCs w:val="22"/>
        </w:rPr>
        <w:t xml:space="preserve">seus </w:t>
      </w:r>
      <w:r w:rsidR="00CC3011" w:rsidRPr="00CC3011">
        <w:rPr>
          <w:rFonts w:ascii="Speedee" w:hAnsi="Speedee" w:cs="Calibri"/>
          <w:bCs/>
          <w:sz w:val="22"/>
          <w:szCs w:val="22"/>
        </w:rPr>
        <w:t>colaboradores</w:t>
      </w:r>
      <w:r w:rsidR="00CC3011">
        <w:rPr>
          <w:rFonts w:ascii="Speedee" w:hAnsi="Speedee" w:cs="Calibri"/>
          <w:bCs/>
          <w:sz w:val="22"/>
          <w:szCs w:val="22"/>
        </w:rPr>
        <w:t>, incentivando-os</w:t>
      </w:r>
      <w:r w:rsidR="00CC3011" w:rsidRPr="00CC3011">
        <w:rPr>
          <w:rFonts w:ascii="Speedee" w:hAnsi="Speedee" w:cs="Calibri"/>
          <w:bCs/>
          <w:sz w:val="22"/>
          <w:szCs w:val="22"/>
        </w:rPr>
        <w:t xml:space="preserve"> a ingressar ou a concluir o Ensino Superior, contribui</w:t>
      </w:r>
      <w:r w:rsidR="008330E4">
        <w:rPr>
          <w:rFonts w:ascii="Speedee" w:hAnsi="Speedee" w:cs="Calibri"/>
          <w:bCs/>
          <w:sz w:val="22"/>
          <w:szCs w:val="22"/>
        </w:rPr>
        <w:t>ndo, assim,</w:t>
      </w:r>
      <w:r w:rsidR="00CC3011" w:rsidRPr="00CC3011">
        <w:rPr>
          <w:rFonts w:ascii="Speedee" w:hAnsi="Speedee" w:cs="Calibri"/>
          <w:bCs/>
          <w:sz w:val="22"/>
          <w:szCs w:val="22"/>
        </w:rPr>
        <w:t xml:space="preserve"> para o seu desenvolvimento pessoal e profissional.</w:t>
      </w:r>
      <w:r w:rsidR="00CC3011">
        <w:rPr>
          <w:rFonts w:ascii="Speedee" w:hAnsi="Speedee" w:cs="Calibri"/>
          <w:bCs/>
          <w:sz w:val="22"/>
          <w:szCs w:val="22"/>
        </w:rPr>
        <w:t xml:space="preserve"> </w:t>
      </w:r>
    </w:p>
    <w:p w14:paraId="7FA05625" w14:textId="77777777" w:rsidR="00F543E0" w:rsidRDefault="00F543E0" w:rsidP="009B134E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</w:rPr>
      </w:pPr>
    </w:p>
    <w:p w14:paraId="47829D5C" w14:textId="0F40BFEB" w:rsidR="009D7832" w:rsidRDefault="00D1412E" w:rsidP="0010001D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</w:rPr>
      </w:pPr>
      <w:r w:rsidRPr="00F543E0" w:rsidDel="008330E4">
        <w:rPr>
          <w:rFonts w:ascii="Speedee" w:hAnsi="Speedee" w:cs="Calibri"/>
          <w:bCs/>
          <w:sz w:val="22"/>
          <w:szCs w:val="22"/>
        </w:rPr>
        <w:t>N</w:t>
      </w:r>
      <w:r w:rsidDel="008330E4">
        <w:rPr>
          <w:rFonts w:ascii="Speedee" w:hAnsi="Speedee" w:cs="Calibri"/>
          <w:bCs/>
          <w:sz w:val="22"/>
          <w:szCs w:val="22"/>
        </w:rPr>
        <w:t>o conjunto dos oito restaurantes</w:t>
      </w:r>
      <w:r w:rsidR="00F543E0" w:rsidRPr="00F543E0" w:rsidDel="008330E4">
        <w:rPr>
          <w:rFonts w:ascii="Speedee" w:hAnsi="Speedee" w:cs="Calibri"/>
          <w:bCs/>
          <w:sz w:val="22"/>
          <w:szCs w:val="22"/>
        </w:rPr>
        <w:t xml:space="preserve"> McDonald’s</w:t>
      </w:r>
      <w:r w:rsidDel="008330E4">
        <w:rPr>
          <w:rFonts w:ascii="Speedee" w:hAnsi="Speedee" w:cs="Calibri"/>
          <w:bCs/>
          <w:sz w:val="22"/>
          <w:szCs w:val="22"/>
        </w:rPr>
        <w:t xml:space="preserve"> da zona ribatejana</w:t>
      </w:r>
      <w:r w:rsidR="007C6672">
        <w:rPr>
          <w:rFonts w:ascii="Speedee" w:hAnsi="Speedee" w:cs="Calibri"/>
          <w:bCs/>
          <w:sz w:val="22"/>
          <w:szCs w:val="22"/>
        </w:rPr>
        <w:t xml:space="preserve"> e do Carregado</w:t>
      </w:r>
      <w:r w:rsidR="0010001D" w:rsidDel="008330E4">
        <w:rPr>
          <w:rFonts w:ascii="Speedee" w:hAnsi="Speedee" w:cs="Calibri"/>
          <w:bCs/>
          <w:sz w:val="22"/>
          <w:szCs w:val="22"/>
        </w:rPr>
        <w:t>,</w:t>
      </w:r>
      <w:r w:rsidR="00F543E0" w:rsidRPr="00F543E0" w:rsidDel="008330E4">
        <w:rPr>
          <w:rFonts w:ascii="Speedee" w:hAnsi="Speedee" w:cs="Calibri"/>
          <w:bCs/>
          <w:sz w:val="22"/>
          <w:szCs w:val="22"/>
        </w:rPr>
        <w:t xml:space="preserve"> </w:t>
      </w:r>
      <w:r w:rsidR="00077F4D">
        <w:rPr>
          <w:rFonts w:ascii="Speedee" w:hAnsi="Speedee" w:cs="Calibri"/>
          <w:bCs/>
          <w:sz w:val="22"/>
          <w:szCs w:val="22"/>
        </w:rPr>
        <w:t>mais de metade dos 4</w:t>
      </w:r>
      <w:r w:rsidR="0022381A">
        <w:rPr>
          <w:rFonts w:ascii="Speedee" w:hAnsi="Speedee" w:cs="Calibri"/>
          <w:bCs/>
          <w:sz w:val="22"/>
          <w:szCs w:val="22"/>
        </w:rPr>
        <w:t>15</w:t>
      </w:r>
      <w:r w:rsidR="007C6672">
        <w:rPr>
          <w:rFonts w:ascii="Speedee" w:hAnsi="Speedee" w:cs="Calibri"/>
          <w:bCs/>
          <w:sz w:val="22"/>
          <w:szCs w:val="22"/>
        </w:rPr>
        <w:t xml:space="preserve"> </w:t>
      </w:r>
      <w:r w:rsidR="00EE52A9" w:rsidRPr="00077F4D" w:rsidDel="008330E4">
        <w:rPr>
          <w:rFonts w:ascii="Speedee" w:hAnsi="Speedee" w:cs="Calibri"/>
          <w:bCs/>
          <w:sz w:val="22"/>
          <w:szCs w:val="22"/>
        </w:rPr>
        <w:t>colaboradores</w:t>
      </w:r>
      <w:r w:rsidR="0010001D" w:rsidRPr="00077F4D" w:rsidDel="008330E4">
        <w:rPr>
          <w:rFonts w:ascii="Speedee" w:hAnsi="Speedee" w:cs="Calibri"/>
          <w:bCs/>
          <w:sz w:val="22"/>
          <w:szCs w:val="22"/>
        </w:rPr>
        <w:t xml:space="preserve"> têm menos de 25 anos</w:t>
      </w:r>
      <w:r w:rsidR="008330E4" w:rsidRPr="00077F4D">
        <w:rPr>
          <w:rFonts w:ascii="Speedee" w:hAnsi="Speedee" w:cs="Calibri"/>
          <w:bCs/>
          <w:sz w:val="22"/>
          <w:szCs w:val="22"/>
        </w:rPr>
        <w:t xml:space="preserve">, procurando a McDonald’s </w:t>
      </w:r>
      <w:r w:rsidR="0010001D" w:rsidRPr="00077F4D" w:rsidDel="008330E4">
        <w:rPr>
          <w:rFonts w:ascii="Speedee" w:hAnsi="Speedee" w:cs="Calibri"/>
          <w:bCs/>
          <w:sz w:val="22"/>
          <w:szCs w:val="22"/>
        </w:rPr>
        <w:t>apoiar</w:t>
      </w:r>
      <w:r w:rsidR="0010001D" w:rsidRPr="00F543E0" w:rsidDel="008330E4">
        <w:rPr>
          <w:rFonts w:ascii="Speedee" w:hAnsi="Speedee" w:cs="Calibri"/>
          <w:bCs/>
          <w:sz w:val="22"/>
          <w:szCs w:val="22"/>
        </w:rPr>
        <w:t xml:space="preserve"> e incentiv</w:t>
      </w:r>
      <w:r w:rsidR="0010001D" w:rsidDel="008330E4">
        <w:rPr>
          <w:rFonts w:ascii="Speedee" w:hAnsi="Speedee" w:cs="Calibri"/>
          <w:bCs/>
          <w:sz w:val="22"/>
          <w:szCs w:val="22"/>
        </w:rPr>
        <w:t>ar</w:t>
      </w:r>
      <w:r w:rsidR="0010001D" w:rsidRPr="00F543E0" w:rsidDel="008330E4">
        <w:rPr>
          <w:rFonts w:ascii="Speedee" w:hAnsi="Speedee" w:cs="Calibri"/>
          <w:bCs/>
          <w:sz w:val="22"/>
          <w:szCs w:val="22"/>
        </w:rPr>
        <w:t xml:space="preserve"> </w:t>
      </w:r>
      <w:r w:rsidR="008D5661" w:rsidDel="008330E4">
        <w:rPr>
          <w:rFonts w:ascii="Speedee" w:hAnsi="Speedee" w:cs="Calibri"/>
          <w:bCs/>
          <w:sz w:val="22"/>
          <w:szCs w:val="22"/>
        </w:rPr>
        <w:t xml:space="preserve">estes jovens </w:t>
      </w:r>
      <w:r w:rsidR="0010001D" w:rsidRPr="00F543E0" w:rsidDel="008330E4">
        <w:rPr>
          <w:rFonts w:ascii="Speedee" w:hAnsi="Speedee" w:cs="Calibri"/>
          <w:bCs/>
          <w:sz w:val="22"/>
          <w:szCs w:val="22"/>
        </w:rPr>
        <w:t>a concluírem os seus estudos</w:t>
      </w:r>
      <w:r w:rsidR="008D5661" w:rsidDel="008330E4">
        <w:rPr>
          <w:rFonts w:ascii="Speedee" w:hAnsi="Speedee" w:cs="Calibri"/>
          <w:bCs/>
          <w:sz w:val="22"/>
          <w:szCs w:val="22"/>
        </w:rPr>
        <w:t xml:space="preserve"> com o propósito de os ajudar a construir o seu futuro. </w:t>
      </w:r>
      <w:r w:rsidR="009D7832">
        <w:rPr>
          <w:rFonts w:ascii="Speedee" w:hAnsi="Speedee" w:cs="Calibri"/>
          <w:bCs/>
          <w:sz w:val="22"/>
          <w:szCs w:val="22"/>
        </w:rPr>
        <w:t>É com este compromisso em vista que, a par das bolsas atribuídas no âmbito do Programa Nacional, foram atribuídas mais 9 bolsas a colaboradores McDonald’s da região, reforçando a aposta das franquiadas no desenvolvimento pessoal do seu talento interno.</w:t>
      </w:r>
    </w:p>
    <w:p w14:paraId="420F4934" w14:textId="77777777" w:rsidR="005F57AF" w:rsidRDefault="005F57AF" w:rsidP="0010001D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</w:rPr>
      </w:pPr>
    </w:p>
    <w:p w14:paraId="2B628E05" w14:textId="59CB8145" w:rsidR="0010001D" w:rsidRPr="00F543E0" w:rsidDel="008330E4" w:rsidRDefault="009D7832" w:rsidP="0010001D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</w:rPr>
      </w:pPr>
      <w:r>
        <w:rPr>
          <w:rFonts w:ascii="Speedee" w:hAnsi="Speedee" w:cs="Calibri"/>
          <w:bCs/>
          <w:sz w:val="22"/>
          <w:szCs w:val="22"/>
        </w:rPr>
        <w:t xml:space="preserve">A atribuição de bolsas de estudo </w:t>
      </w:r>
      <w:r w:rsidR="005F57AF">
        <w:rPr>
          <w:rFonts w:ascii="Speedee" w:hAnsi="Speedee" w:cs="Calibri"/>
          <w:bCs/>
          <w:sz w:val="22"/>
          <w:szCs w:val="22"/>
        </w:rPr>
        <w:t xml:space="preserve">a colaboradores </w:t>
      </w:r>
      <w:r>
        <w:rPr>
          <w:rFonts w:ascii="Speedee" w:hAnsi="Speedee" w:cs="Calibri"/>
          <w:bCs/>
          <w:sz w:val="22"/>
          <w:szCs w:val="22"/>
        </w:rPr>
        <w:t>junta-se à preocupação da marca em proporcionar</w:t>
      </w:r>
      <w:r w:rsidR="008D5661" w:rsidDel="008330E4">
        <w:rPr>
          <w:rFonts w:ascii="Speedee" w:hAnsi="Speedee" w:cs="Calibri"/>
          <w:bCs/>
          <w:sz w:val="22"/>
          <w:szCs w:val="22"/>
        </w:rPr>
        <w:t xml:space="preserve"> </w:t>
      </w:r>
      <w:r w:rsidR="008D5661" w:rsidRPr="008D5661" w:rsidDel="008330E4">
        <w:rPr>
          <w:rFonts w:ascii="Speedee" w:hAnsi="Speedee" w:cs="Calibri"/>
          <w:bCs/>
          <w:sz w:val="22"/>
          <w:szCs w:val="22"/>
        </w:rPr>
        <w:t xml:space="preserve">horários flexíveis </w:t>
      </w:r>
      <w:r w:rsidR="008D5661" w:rsidDel="008330E4">
        <w:rPr>
          <w:rFonts w:ascii="Speedee" w:hAnsi="Speedee" w:cs="Calibri"/>
          <w:bCs/>
          <w:sz w:val="22"/>
          <w:szCs w:val="22"/>
        </w:rPr>
        <w:t xml:space="preserve">como forma de priorizar </w:t>
      </w:r>
      <w:r w:rsidR="008D5661" w:rsidRPr="008D5661" w:rsidDel="008330E4">
        <w:rPr>
          <w:rFonts w:ascii="Speedee" w:hAnsi="Speedee" w:cs="Calibri"/>
          <w:bCs/>
          <w:sz w:val="22"/>
          <w:szCs w:val="22"/>
        </w:rPr>
        <w:t xml:space="preserve">o equilíbrio entre </w:t>
      </w:r>
      <w:r w:rsidR="008D5661" w:rsidDel="008330E4">
        <w:rPr>
          <w:rFonts w:ascii="Speedee" w:hAnsi="Speedee" w:cs="Calibri"/>
          <w:bCs/>
          <w:sz w:val="22"/>
          <w:szCs w:val="22"/>
        </w:rPr>
        <w:t xml:space="preserve">a </w:t>
      </w:r>
      <w:r w:rsidR="008D5661" w:rsidRPr="008D5661" w:rsidDel="008330E4">
        <w:rPr>
          <w:rFonts w:ascii="Speedee" w:hAnsi="Speedee" w:cs="Calibri"/>
          <w:bCs/>
          <w:sz w:val="22"/>
          <w:szCs w:val="22"/>
        </w:rPr>
        <w:t xml:space="preserve">vida </w:t>
      </w:r>
      <w:r w:rsidR="008D5661" w:rsidRPr="008D5661" w:rsidDel="008330E4">
        <w:rPr>
          <w:rFonts w:ascii="Speedee" w:hAnsi="Speedee" w:cs="Calibri"/>
          <w:bCs/>
          <w:sz w:val="22"/>
          <w:szCs w:val="22"/>
        </w:rPr>
        <w:lastRenderedPageBreak/>
        <w:t>pessoal e profissional</w:t>
      </w:r>
      <w:r w:rsidR="008D5661" w:rsidDel="008330E4">
        <w:rPr>
          <w:rFonts w:ascii="Speedee" w:hAnsi="Speedee" w:cs="Calibri"/>
          <w:bCs/>
          <w:sz w:val="22"/>
          <w:szCs w:val="22"/>
        </w:rPr>
        <w:t xml:space="preserve"> </w:t>
      </w:r>
      <w:r w:rsidR="005F57AF">
        <w:rPr>
          <w:rFonts w:ascii="Speedee" w:hAnsi="Speedee" w:cs="Calibri"/>
          <w:bCs/>
          <w:sz w:val="22"/>
          <w:szCs w:val="22"/>
        </w:rPr>
        <w:t>das suas equipas</w:t>
      </w:r>
      <w:r w:rsidR="00884AB5">
        <w:rPr>
          <w:rFonts w:ascii="Speedee" w:hAnsi="Speedee" w:cs="Calibri"/>
          <w:bCs/>
          <w:sz w:val="22"/>
          <w:szCs w:val="22"/>
        </w:rPr>
        <w:t xml:space="preserve">, </w:t>
      </w:r>
      <w:r w:rsidR="005F57AF">
        <w:rPr>
          <w:rFonts w:ascii="Speedee" w:hAnsi="Speedee" w:cs="Calibri"/>
          <w:bCs/>
          <w:sz w:val="22"/>
          <w:szCs w:val="22"/>
        </w:rPr>
        <w:t>contribuindo</w:t>
      </w:r>
      <w:r w:rsidR="00884AB5">
        <w:rPr>
          <w:rFonts w:ascii="Speedee" w:hAnsi="Speedee" w:cs="Calibri"/>
          <w:bCs/>
          <w:sz w:val="22"/>
          <w:szCs w:val="22"/>
        </w:rPr>
        <w:t xml:space="preserve">, assim, </w:t>
      </w:r>
      <w:r w:rsidR="005F57AF">
        <w:rPr>
          <w:rFonts w:ascii="Speedee" w:hAnsi="Speedee" w:cs="Calibri"/>
          <w:bCs/>
          <w:sz w:val="22"/>
          <w:szCs w:val="22"/>
        </w:rPr>
        <w:t>e designadamente, para a continuidade dos estudos e das atividades académicas</w:t>
      </w:r>
      <w:r w:rsidR="008D5661" w:rsidDel="008330E4">
        <w:rPr>
          <w:rFonts w:ascii="Speedee" w:hAnsi="Speedee" w:cs="Calibri"/>
          <w:bCs/>
          <w:sz w:val="22"/>
          <w:szCs w:val="22"/>
        </w:rPr>
        <w:t>.</w:t>
      </w:r>
    </w:p>
    <w:p w14:paraId="3E6DA4D1" w14:textId="7EEF2430" w:rsidR="0010001D" w:rsidRDefault="0010001D" w:rsidP="00F543E0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</w:rPr>
      </w:pPr>
    </w:p>
    <w:bookmarkEnd w:id="1"/>
    <w:bookmarkEnd w:id="2"/>
    <w:p w14:paraId="0923871F" w14:textId="77777777" w:rsidR="004C41EC" w:rsidRPr="009B134E" w:rsidRDefault="004C41EC" w:rsidP="009B134E">
      <w:pPr>
        <w:pStyle w:val="PargrafodaLista"/>
        <w:spacing w:line="276" w:lineRule="auto"/>
        <w:ind w:left="0"/>
        <w:contextualSpacing/>
        <w:jc w:val="both"/>
        <w:rPr>
          <w:rFonts w:ascii="Speedee" w:hAnsi="Speedee"/>
          <w:sz w:val="22"/>
          <w:szCs w:val="22"/>
        </w:rPr>
      </w:pPr>
    </w:p>
    <w:p w14:paraId="26048517" w14:textId="77777777" w:rsidR="005411A8" w:rsidRPr="006B7036" w:rsidRDefault="005411A8" w:rsidP="005411A8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 w:rsidRPr="006B7036"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McDonald’s® Portugal: </w:t>
      </w:r>
    </w:p>
    <w:p w14:paraId="16728A77" w14:textId="77777777" w:rsidR="005411A8" w:rsidRPr="005A71FA" w:rsidRDefault="005411A8" w:rsidP="005411A8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6B7036">
        <w:rPr>
          <w:rFonts w:ascii="Speedee" w:hAnsi="Speedee"/>
          <w:sz w:val="22"/>
          <w:szCs w:val="22"/>
        </w:rPr>
        <w:t>Com cerca de 10.000 colaboradores, a McDonald’s Portugal conta atu</w:t>
      </w:r>
      <w:r w:rsidRPr="005A71FA">
        <w:rPr>
          <w:rFonts w:ascii="Speedee" w:hAnsi="Speedee"/>
          <w:sz w:val="22"/>
          <w:szCs w:val="22"/>
        </w:rPr>
        <w:t>almente com 19</w:t>
      </w:r>
      <w:r>
        <w:rPr>
          <w:rFonts w:ascii="Speedee" w:hAnsi="Speedee"/>
          <w:sz w:val="22"/>
          <w:szCs w:val="22"/>
        </w:rPr>
        <w:t xml:space="preserve">4 </w:t>
      </w:r>
      <w:r w:rsidRPr="005A71FA">
        <w:rPr>
          <w:rFonts w:ascii="Speedee" w:hAnsi="Speedee"/>
          <w:sz w:val="22"/>
          <w:szCs w:val="22"/>
        </w:rPr>
        <w:t xml:space="preserve">restaurantes, no Continente e </w:t>
      </w:r>
      <w:r w:rsidRPr="00F54479">
        <w:rPr>
          <w:rFonts w:ascii="Speedee" w:hAnsi="Speedee"/>
          <w:sz w:val="22"/>
          <w:szCs w:val="22"/>
        </w:rPr>
        <w:t>Ilhas, 92% dos quais são</w:t>
      </w:r>
      <w:r w:rsidRPr="005A71FA">
        <w:rPr>
          <w:rFonts w:ascii="Speedee" w:hAnsi="Speedee"/>
          <w:sz w:val="22"/>
          <w:szCs w:val="22"/>
        </w:rPr>
        <w:t xml:space="preserve">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8" w:history="1">
        <w:r w:rsidRPr="005A71FA"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 w:rsidRPr="005A71FA">
        <w:rPr>
          <w:rFonts w:ascii="Speedee" w:hAnsi="Speedee"/>
          <w:sz w:val="22"/>
          <w:szCs w:val="22"/>
        </w:rPr>
        <w:t xml:space="preserve"> </w:t>
      </w:r>
    </w:p>
    <w:p w14:paraId="4336B92B" w14:textId="77777777" w:rsidR="005411A8" w:rsidRDefault="005411A8" w:rsidP="005411A8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256A7A78" w14:textId="77777777" w:rsidR="005411A8" w:rsidRPr="005A71FA" w:rsidRDefault="005411A8" w:rsidP="005411A8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1"/>
        <w:gridCol w:w="61"/>
      </w:tblGrid>
      <w:tr w:rsidR="005411A8" w:rsidRPr="005A71FA" w14:paraId="4D736704" w14:textId="77777777">
        <w:trPr>
          <w:tblCellSpacing w:w="0" w:type="dxa"/>
        </w:trPr>
        <w:tc>
          <w:tcPr>
            <w:tcW w:w="0" w:type="auto"/>
            <w:vAlign w:val="center"/>
          </w:tcPr>
          <w:p w14:paraId="00E90AE4" w14:textId="77777777" w:rsidR="005411A8" w:rsidRPr="005A71FA" w:rsidRDefault="005411A8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5A71FA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07537046" w14:textId="77777777" w:rsidR="005411A8" w:rsidRPr="005A71FA" w:rsidRDefault="005411A8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5A71FA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2706DDB0" w14:textId="77777777" w:rsidR="005411A8" w:rsidRPr="005A71FA" w:rsidRDefault="005411A8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5A71FA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5F43DDE1" w14:textId="7F0F7C2C" w:rsidR="005411A8" w:rsidRPr="005A71FA" w:rsidRDefault="00BB27DD" w:rsidP="005411A8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5411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59F8B982" wp14:editId="51212183">
            <wp:extent cx="358140" cy="358140"/>
            <wp:effectExtent l="0" t="0" r="0" b="0"/>
            <wp:docPr id="152888418" name="Imagem 7" descr="McD_logo Gre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1A8" w:rsidRPr="005A71FA">
        <w:rPr>
          <w:rFonts w:ascii="Speedee" w:hAnsi="Speedee"/>
          <w:sz w:val="22"/>
          <w:szCs w:val="22"/>
        </w:rPr>
        <w:t xml:space="preserve">    </w:t>
      </w:r>
      <w:r w:rsidRPr="005411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35F183EC" wp14:editId="46CB8236">
            <wp:extent cx="381000" cy="381000"/>
            <wp:effectExtent l="0" t="0" r="0" b="0"/>
            <wp:docPr id="1802664284" name="Imagem 1" descr="Resultado de imagem para Faceboo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1A8" w:rsidRPr="005A71FA">
        <w:rPr>
          <w:rFonts w:ascii="Speedee" w:hAnsi="Speedee"/>
          <w:sz w:val="22"/>
          <w:szCs w:val="22"/>
        </w:rPr>
        <w:t xml:space="preserve">   </w:t>
      </w:r>
      <w:r w:rsidRPr="005411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0D5ECA75" wp14:editId="1A55D6D8">
            <wp:extent cx="533400" cy="457200"/>
            <wp:effectExtent l="0" t="0" r="0" b="0"/>
            <wp:docPr id="6" name="Imagem 2" descr="Resultado de imagem para Instagram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esultado de imagem para Instagra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1A8" w:rsidRPr="005A71FA">
        <w:rPr>
          <w:rFonts w:ascii="Speedee" w:hAnsi="Speedee"/>
          <w:sz w:val="22"/>
          <w:szCs w:val="22"/>
        </w:rPr>
        <w:t xml:space="preserve"> </w:t>
      </w:r>
      <w:r w:rsidRPr="005411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08899631" wp14:editId="1BD6A193">
            <wp:extent cx="358140" cy="358140"/>
            <wp:effectExtent l="0" t="0" r="0" b="0"/>
            <wp:docPr id="7" name="Imagem 6" descr="Logomarca da LinkedI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1A8" w:rsidRPr="005A71FA">
        <w:rPr>
          <w:rFonts w:ascii="Speedee" w:hAnsi="Speedee"/>
          <w:sz w:val="22"/>
          <w:szCs w:val="22"/>
        </w:rPr>
        <w:t xml:space="preserve">   </w:t>
      </w:r>
      <w:r w:rsidRPr="005411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2153854F" wp14:editId="7D819D0F">
            <wp:extent cx="358140" cy="358140"/>
            <wp:effectExtent l="0" t="0" r="0" b="0"/>
            <wp:docPr id="8" name="Imagem 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1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1C2DE152" wp14:editId="7012FFF7">
            <wp:extent cx="838200" cy="304800"/>
            <wp:effectExtent l="0" t="0" r="0" b="0"/>
            <wp:docPr id="9" name="Imagem 3" descr="Resultado de imagem para YOU TUB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Resultado de imagem para YOU TUB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762">
        <w:rPr>
          <w:noProof/>
          <w:lang w:eastAsia="pt-PT"/>
        </w:rPr>
        <w:drawing>
          <wp:inline distT="0" distB="0" distL="0" distR="0" wp14:anchorId="2729D46B" wp14:editId="40CF5553">
            <wp:extent cx="449580" cy="449580"/>
            <wp:effectExtent l="0" t="0" r="0" b="0"/>
            <wp:docPr id="10" name="Imagem 2085686693" descr="Premium Vector | Tiktok app icon social media logo vector illustratio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3E597" w14:textId="77777777" w:rsidR="005411A8" w:rsidRPr="005A71FA" w:rsidRDefault="005411A8" w:rsidP="005411A8">
      <w:pPr>
        <w:jc w:val="both"/>
        <w:rPr>
          <w:rFonts w:ascii="Speedee" w:hAnsi="Speedee"/>
          <w:sz w:val="22"/>
          <w:szCs w:val="22"/>
        </w:rPr>
      </w:pPr>
    </w:p>
    <w:p w14:paraId="2FABBE6E" w14:textId="77777777" w:rsidR="005411A8" w:rsidRPr="00DA6897" w:rsidRDefault="005411A8" w:rsidP="005411A8">
      <w:pPr>
        <w:rPr>
          <w:rFonts w:ascii="Speedee" w:hAnsi="Speedee"/>
          <w:sz w:val="22"/>
          <w:szCs w:val="22"/>
        </w:rPr>
      </w:pPr>
      <w:r w:rsidRPr="005A71FA"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 w:rsidRPr="005A71FA">
        <w:rPr>
          <w:rFonts w:ascii="Speedee" w:hAnsi="Speedee"/>
          <w:sz w:val="22"/>
          <w:szCs w:val="22"/>
        </w:rPr>
        <w:t xml:space="preserve"> #McDonaldsPortugal #HaSempreUmM</w:t>
      </w:r>
      <w:r>
        <w:rPr>
          <w:rFonts w:ascii="Speedee" w:hAnsi="Speedee"/>
          <w:sz w:val="22"/>
          <w:szCs w:val="22"/>
        </w:rPr>
        <w:t xml:space="preserve"> </w:t>
      </w:r>
    </w:p>
    <w:p w14:paraId="6AB53D01" w14:textId="77777777" w:rsidR="005411A8" w:rsidRPr="00DA6897" w:rsidRDefault="005411A8" w:rsidP="005411A8">
      <w:pPr>
        <w:rPr>
          <w:rFonts w:ascii="Speedee" w:hAnsi="Speedee"/>
          <w:sz w:val="22"/>
          <w:szCs w:val="22"/>
        </w:rPr>
      </w:pPr>
    </w:p>
    <w:p w14:paraId="45F22E4C" w14:textId="77777777" w:rsidR="00065F1A" w:rsidRPr="00D03F9A" w:rsidRDefault="00065F1A" w:rsidP="005411A8">
      <w:pPr>
        <w:spacing w:line="276" w:lineRule="auto"/>
        <w:jc w:val="both"/>
        <w:rPr>
          <w:rFonts w:ascii="Speedee" w:hAnsi="Speedee" w:cs="Calibri"/>
          <w:sz w:val="22"/>
          <w:szCs w:val="22"/>
        </w:rPr>
      </w:pPr>
    </w:p>
    <w:sectPr w:rsidR="00065F1A" w:rsidRPr="00D03F9A" w:rsidSect="00D14C2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2268" w:right="1797" w:bottom="2268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77AF" w14:textId="77777777" w:rsidR="00C2539A" w:rsidRDefault="00C2539A" w:rsidP="00BF349D">
      <w:r>
        <w:separator/>
      </w:r>
    </w:p>
  </w:endnote>
  <w:endnote w:type="continuationSeparator" w:id="0">
    <w:p w14:paraId="0AC2877C" w14:textId="77777777" w:rsidR="00C2539A" w:rsidRDefault="00C2539A" w:rsidP="00BF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LT Pro 45 Light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75F9" w14:textId="77777777" w:rsidR="00AA77F7" w:rsidRPr="00FC50C4" w:rsidRDefault="00AA77F7" w:rsidP="00F356FC">
    <w:pPr>
      <w:pStyle w:val="Rodap"/>
      <w:framePr w:wrap="around" w:vAnchor="text" w:hAnchor="margin" w:xAlign="right" w:y="1"/>
      <w:rPr>
        <w:rStyle w:val="Nmerodepgina"/>
        <w:color w:val="385623"/>
      </w:rPr>
    </w:pPr>
    <w:r w:rsidRPr="00FC50C4">
      <w:rPr>
        <w:rStyle w:val="Nmerodepgina"/>
        <w:color w:val="385623"/>
      </w:rPr>
      <w:fldChar w:fldCharType="begin"/>
    </w:r>
    <w:r w:rsidRPr="00FC50C4">
      <w:rPr>
        <w:rStyle w:val="Nmerodepgina"/>
        <w:color w:val="385623"/>
      </w:rPr>
      <w:instrText xml:space="preserve">PAGE  </w:instrText>
    </w:r>
    <w:r w:rsidRPr="00FC50C4">
      <w:rPr>
        <w:rStyle w:val="Nmerodepgina"/>
        <w:color w:val="385623"/>
      </w:rPr>
      <w:fldChar w:fldCharType="end"/>
    </w:r>
  </w:p>
  <w:p w14:paraId="29E9B0FE" w14:textId="77777777" w:rsidR="00AA77F7" w:rsidRPr="00FC50C4" w:rsidRDefault="00AA77F7" w:rsidP="00BF349D">
    <w:pPr>
      <w:pStyle w:val="Rodap"/>
      <w:ind w:right="360"/>
      <w:rPr>
        <w:color w:val="3856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973C" w14:textId="132BC92C" w:rsidR="00AA77F7" w:rsidRPr="00FC50C4" w:rsidRDefault="00BB27DD" w:rsidP="009146E0">
    <w:pPr>
      <w:pStyle w:val="Rodap"/>
      <w:framePr w:w="8306" w:h="1846" w:hRule="exact" w:wrap="around" w:vAnchor="text" w:hAnchor="page" w:x="1801" w:y="-1873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r>
      <w:rPr>
        <w:rFonts w:ascii="Calibri" w:hAnsi="Calibri" w:cs="Calibri"/>
        <w:b/>
        <w:noProof/>
        <w:color w:val="538135"/>
        <w:lang w:val="pt-PT" w:eastAsia="pt-PT"/>
      </w:rPr>
      <w:drawing>
        <wp:inline distT="0" distB="0" distL="0" distR="0" wp14:anchorId="64895289" wp14:editId="445F32C7">
          <wp:extent cx="5277485" cy="46355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DCC37E" w14:textId="77777777" w:rsidR="00065F1A" w:rsidRPr="00927591" w:rsidRDefault="00065F1A" w:rsidP="009146E0">
    <w:pPr>
      <w:pStyle w:val="Rodap"/>
      <w:framePr w:w="8306" w:h="1846" w:hRule="exact" w:wrap="around" w:vAnchor="text" w:hAnchor="page" w:x="1801" w:y="-1873"/>
      <w:jc w:val="right"/>
      <w:rPr>
        <w:rFonts w:ascii="Calibri Light" w:hAnsi="Calibri Light" w:cs="Calibri Light"/>
        <w:b/>
        <w:color w:val="385623"/>
        <w:sz w:val="20"/>
        <w:szCs w:val="22"/>
        <w:lang w:val="pt-PT"/>
      </w:rPr>
    </w:pPr>
  </w:p>
  <w:p w14:paraId="0344ABCB" w14:textId="77777777" w:rsidR="005411A8" w:rsidRPr="005411A8" w:rsidRDefault="005411A8" w:rsidP="005411A8">
    <w:pPr>
      <w:pStyle w:val="Rodap"/>
      <w:framePr w:w="8306" w:h="1846" w:hRule="exact" w:wrap="around" w:vAnchor="text" w:hAnchor="page" w:x="1801" w:y="-1873"/>
      <w:jc w:val="right"/>
      <w:rPr>
        <w:rFonts w:ascii="Speedee" w:hAnsi="Speedee" w:cs="Calibri Light"/>
        <w:b/>
        <w:color w:val="385623"/>
        <w:sz w:val="18"/>
        <w:lang w:val="pt-PT"/>
      </w:rPr>
    </w:pPr>
    <w:r w:rsidRPr="005411A8">
      <w:rPr>
        <w:rFonts w:ascii="Speedee" w:hAnsi="Speedee" w:cs="Calibri Light"/>
        <w:b/>
        <w:color w:val="385623"/>
        <w:sz w:val="18"/>
        <w:lang w:val="pt-PT"/>
      </w:rPr>
      <w:t>INFORMAÇÕES ADICIONAIS | LPM COMUNICAÇÃO</w:t>
    </w:r>
  </w:p>
  <w:p w14:paraId="377A6E48" w14:textId="1E0C298E" w:rsidR="005411A8" w:rsidRPr="005E6916" w:rsidRDefault="005411A8" w:rsidP="005411A8">
    <w:pPr>
      <w:pStyle w:val="Rodap"/>
      <w:framePr w:w="8306" w:h="1846" w:hRule="exact" w:wrap="around" w:vAnchor="text" w:hAnchor="page" w:x="1801" w:y="-1873"/>
      <w:jc w:val="right"/>
      <w:rPr>
        <w:rFonts w:ascii="Speedee" w:hAnsi="Speedee"/>
        <w:sz w:val="18"/>
        <w:szCs w:val="18"/>
        <w:lang w:val="pt-PT"/>
      </w:rPr>
    </w:pPr>
    <w:r w:rsidRPr="005E6916">
      <w:rPr>
        <w:rFonts w:ascii="Speedee" w:hAnsi="Speedee" w:cs="Calibri Light"/>
        <w:color w:val="385623"/>
        <w:sz w:val="18"/>
        <w:szCs w:val="18"/>
        <w:lang w:val="pt-PT"/>
      </w:rPr>
      <w:t xml:space="preserve">Isabel Carriço | </w:t>
    </w:r>
    <w:proofErr w:type="spellStart"/>
    <w:r w:rsidRPr="005E6916">
      <w:rPr>
        <w:rFonts w:ascii="Speedee" w:hAnsi="Speedee" w:cs="Calibri Light"/>
        <w:color w:val="385623"/>
        <w:sz w:val="18"/>
        <w:szCs w:val="18"/>
        <w:lang w:val="pt-PT"/>
      </w:rPr>
      <w:t>Tlm</w:t>
    </w:r>
    <w:proofErr w:type="spellEnd"/>
    <w:r w:rsidRPr="005E6916">
      <w:rPr>
        <w:rFonts w:ascii="Speedee" w:hAnsi="Speedee" w:cs="Calibri Light"/>
        <w:color w:val="385623"/>
        <w:sz w:val="18"/>
        <w:szCs w:val="18"/>
        <w:lang w:val="pt-PT"/>
      </w:rPr>
      <w:t>. 965 232 496 |</w:t>
    </w:r>
    <w:r w:rsidR="005E6916">
      <w:rPr>
        <w:rFonts w:ascii="Speedee" w:hAnsi="Speedee" w:cs="Calibri Light"/>
        <w:color w:val="385623"/>
        <w:sz w:val="18"/>
        <w:szCs w:val="18"/>
        <w:lang w:val="pt-PT"/>
      </w:rPr>
      <w:t xml:space="preserve"> isabelcarrico@lpmcom.pt </w:t>
    </w:r>
    <w:r w:rsidR="005E6916">
      <w:rPr>
        <w:rFonts w:ascii="Speedee" w:hAnsi="Speedee" w:cs="Calibri Light"/>
        <w:color w:val="385623"/>
        <w:sz w:val="18"/>
        <w:szCs w:val="18"/>
        <w:lang w:val="pt-PT"/>
      </w:rPr>
      <w:br/>
      <w:t>A</w:t>
    </w:r>
    <w:r w:rsidR="00EE52A9" w:rsidRPr="005E6916">
      <w:rPr>
        <w:rFonts w:ascii="Speedee" w:hAnsi="Speedee" w:cs="Calibri Light"/>
        <w:color w:val="385623"/>
        <w:sz w:val="18"/>
        <w:szCs w:val="18"/>
        <w:lang w:val="pt-PT"/>
      </w:rPr>
      <w:t>lexandra Amorim</w:t>
    </w:r>
    <w:r w:rsidRPr="005E6916">
      <w:rPr>
        <w:rFonts w:ascii="Speedee" w:hAnsi="Speedee" w:cs="Calibri Light"/>
        <w:color w:val="385623"/>
        <w:sz w:val="18"/>
        <w:szCs w:val="18"/>
        <w:lang w:val="pt-PT"/>
      </w:rPr>
      <w:t xml:space="preserve">| </w:t>
    </w:r>
    <w:proofErr w:type="spellStart"/>
    <w:r w:rsidRPr="005E6916">
      <w:rPr>
        <w:rFonts w:ascii="Speedee" w:hAnsi="Speedee" w:cs="Calibri Light"/>
        <w:color w:val="385623"/>
        <w:sz w:val="18"/>
        <w:szCs w:val="18"/>
        <w:lang w:val="pt-PT"/>
      </w:rPr>
      <w:t>Tlm</w:t>
    </w:r>
    <w:proofErr w:type="spellEnd"/>
    <w:r w:rsidRPr="005E6916">
      <w:rPr>
        <w:rFonts w:ascii="Speedee" w:hAnsi="Speedee" w:cs="Calibri Light"/>
        <w:color w:val="385623"/>
        <w:sz w:val="18"/>
        <w:szCs w:val="18"/>
        <w:lang w:val="pt-PT"/>
      </w:rPr>
      <w:t xml:space="preserve">. </w:t>
    </w:r>
    <w:r w:rsidR="00EE52A9" w:rsidRPr="005E6916">
      <w:rPr>
        <w:rFonts w:ascii="Speedee" w:hAnsi="Speedee" w:cs="Calibri Light"/>
        <w:color w:val="385623"/>
        <w:sz w:val="18"/>
        <w:szCs w:val="18"/>
        <w:lang w:val="pt-PT"/>
      </w:rPr>
      <w:t>91 940 92 92</w:t>
    </w:r>
    <w:r w:rsidRPr="005E6916">
      <w:rPr>
        <w:rFonts w:ascii="Speedee" w:hAnsi="Speedee" w:cs="Calibri Light"/>
        <w:color w:val="385623"/>
        <w:sz w:val="18"/>
        <w:szCs w:val="18"/>
        <w:lang w:val="pt-PT"/>
      </w:rPr>
      <w:t xml:space="preserve"> | </w:t>
    </w:r>
    <w:r>
      <w:fldChar w:fldCharType="begin"/>
    </w:r>
    <w:r w:rsidRPr="00B1170D">
      <w:rPr>
        <w:lang w:val="pt-PT"/>
        <w:rPrChange w:id="3" w:author="LPM COM" w:date="2023-10-17T17:56:00Z">
          <w:rPr/>
        </w:rPrChange>
      </w:rPr>
      <w:instrText>HYPERLINK "mailto:alexandraamorim@lpmcom.pt"</w:instrText>
    </w:r>
    <w:r>
      <w:fldChar w:fldCharType="separate"/>
    </w:r>
    <w:r w:rsidR="00F1318F" w:rsidRPr="001805BD">
      <w:rPr>
        <w:rStyle w:val="Hiperligao"/>
        <w:rFonts w:ascii="Speedee" w:hAnsi="Speedee"/>
        <w:noProof/>
        <w:spacing w:val="2"/>
        <w:sz w:val="18"/>
        <w:szCs w:val="18"/>
        <w:shd w:val="clear" w:color="auto" w:fill="FFFFFF"/>
        <w:lang w:val="pt-PT" w:eastAsia="pt-PT"/>
      </w:rPr>
      <w:t>alexandraamorim@lpmcom.pt</w:t>
    </w:r>
    <w:r>
      <w:rPr>
        <w:rStyle w:val="Hiperligao"/>
        <w:rFonts w:ascii="Speedee" w:hAnsi="Speedee"/>
        <w:noProof/>
        <w:spacing w:val="2"/>
        <w:sz w:val="18"/>
        <w:szCs w:val="18"/>
        <w:shd w:val="clear" w:color="auto" w:fill="FFFFFF"/>
        <w:lang w:val="pt-PT" w:eastAsia="pt-PT"/>
      </w:rPr>
      <w:fldChar w:fldCharType="end"/>
    </w:r>
  </w:p>
  <w:p w14:paraId="6EE585C3" w14:textId="77777777" w:rsidR="00AA77F7" w:rsidRPr="005411A8" w:rsidRDefault="00AA77F7" w:rsidP="00334F2D">
    <w:pPr>
      <w:pStyle w:val="Rodap"/>
      <w:ind w:right="360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83E1" w14:textId="77777777" w:rsidR="00563363" w:rsidRDefault="005633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901E" w14:textId="77777777" w:rsidR="00C2539A" w:rsidRDefault="00C2539A" w:rsidP="00BF349D">
      <w:r>
        <w:separator/>
      </w:r>
    </w:p>
  </w:footnote>
  <w:footnote w:type="continuationSeparator" w:id="0">
    <w:p w14:paraId="422D8981" w14:textId="77777777" w:rsidR="00C2539A" w:rsidRDefault="00C2539A" w:rsidP="00BF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1DAF" w14:textId="77777777" w:rsidR="00563363" w:rsidRDefault="005633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638C" w14:textId="50FE1617" w:rsidR="00F8110E" w:rsidRPr="00065F1A" w:rsidRDefault="00BB27DD" w:rsidP="00796ABD">
    <w:pPr>
      <w:pStyle w:val="Cabealho"/>
      <w:tabs>
        <w:tab w:val="clear" w:pos="4320"/>
        <w:tab w:val="clear" w:pos="8640"/>
        <w:tab w:val="left" w:pos="405"/>
        <w:tab w:val="left" w:pos="744"/>
        <w:tab w:val="left" w:pos="6909"/>
        <w:tab w:val="right" w:pos="8306"/>
      </w:tabs>
      <w:rPr>
        <w:rFonts w:ascii="Calibri" w:hAnsi="Calibri" w:cs="Calibri"/>
        <w:b/>
        <w:color w:val="538135"/>
        <w:sz w:val="44"/>
      </w:rPr>
    </w:pPr>
    <w:r w:rsidRPr="00065F1A">
      <w:rPr>
        <w:rFonts w:ascii="Calibri" w:hAnsi="Calibri" w:cs="Calibri"/>
        <w:b/>
        <w:noProof/>
        <w:color w:val="538135"/>
        <w:sz w:val="28"/>
        <w:lang w:val="pt-PT" w:eastAsia="pt-P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A8DEE9" wp14:editId="3863353C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196023384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EAD684" id="Rectangle 3" o:spid="_x0000_s1026" style="position:absolute;margin-left:-88.1pt;margin-top:-48.2pt;width:592.25pt;height:11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="00B75490" w:rsidRPr="00065F1A">
      <w:rPr>
        <w:rFonts w:ascii="Calibri" w:hAnsi="Calibri" w:cs="Calibri"/>
        <w:b/>
        <w:color w:val="3F6228"/>
        <w:sz w:val="40"/>
      </w:rPr>
      <w:t>C</w:t>
    </w:r>
    <w:r w:rsidR="00F8110E" w:rsidRPr="00065F1A">
      <w:rPr>
        <w:rFonts w:ascii="Calibri" w:hAnsi="Calibri" w:cs="Calibri"/>
        <w:b/>
        <w:color w:val="3F6228"/>
        <w:sz w:val="40"/>
      </w:rPr>
      <w:t>OMUNICADO DE IMPRENSA</w:t>
    </w:r>
    <w:r w:rsidR="00F8110E" w:rsidRPr="00065F1A">
      <w:rPr>
        <w:rFonts w:ascii="Calibri" w:hAnsi="Calibri" w:cs="Calibri"/>
        <w:b/>
        <w:color w:val="538135"/>
        <w:sz w:val="40"/>
      </w:rPr>
      <w:t xml:space="preserve">        </w:t>
    </w:r>
    <w:r w:rsidR="00F8110E" w:rsidRPr="00065F1A">
      <w:rPr>
        <w:rFonts w:ascii="Calibri" w:hAnsi="Calibri" w:cs="Calibri"/>
        <w:b/>
        <w:color w:val="538135"/>
        <w:sz w:val="44"/>
      </w:rPr>
      <w:t xml:space="preserve">  </w:t>
    </w:r>
    <w:r w:rsidR="00D119BF">
      <w:rPr>
        <w:rFonts w:ascii="Calibri" w:hAnsi="Calibri" w:cs="Calibri"/>
        <w:b/>
        <w:color w:val="538135"/>
        <w:sz w:val="44"/>
      </w:rPr>
      <w:t xml:space="preserve">            </w:t>
    </w:r>
    <w:r>
      <w:rPr>
        <w:rFonts w:ascii="Calibri" w:hAnsi="Calibri" w:cs="Calibri"/>
        <w:b/>
        <w:noProof/>
        <w:color w:val="538135"/>
        <w:sz w:val="40"/>
        <w:lang w:val="pt-PT" w:eastAsia="pt-PT"/>
      </w:rPr>
      <w:drawing>
        <wp:inline distT="0" distB="0" distL="0" distR="0" wp14:anchorId="706125EC" wp14:editId="026C040F">
          <wp:extent cx="754380" cy="75438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10E" w:rsidRPr="00C35F00">
      <w:rPr>
        <w:rFonts w:ascii="Calibri" w:hAnsi="Calibri" w:cs="Calibri"/>
        <w:b/>
        <w:color w:val="538135"/>
        <w:sz w:val="40"/>
      </w:rPr>
      <w:t xml:space="preserve">        </w:t>
    </w:r>
    <w:r w:rsidR="00B75490" w:rsidRPr="00C35F00">
      <w:rPr>
        <w:rFonts w:ascii="Calibri" w:hAnsi="Calibri" w:cs="Calibri"/>
        <w:b/>
        <w:color w:val="538135"/>
        <w:sz w:val="40"/>
      </w:rPr>
      <w:t xml:space="preserve">             </w:t>
    </w:r>
    <w:r w:rsidR="00F8110E" w:rsidRPr="00C35F00">
      <w:rPr>
        <w:rFonts w:ascii="Calibri" w:hAnsi="Calibri" w:cs="Calibri"/>
        <w:b/>
        <w:color w:val="538135"/>
        <w:sz w:val="40"/>
      </w:rPr>
      <w:t xml:space="preserve"> </w:t>
    </w:r>
    <w:r w:rsidR="00796ABD" w:rsidRPr="00C35F00">
      <w:rPr>
        <w:rFonts w:ascii="Calibri" w:hAnsi="Calibri" w:cs="Calibri"/>
        <w:b/>
        <w:color w:val="538135"/>
        <w:sz w:val="40"/>
      </w:rPr>
      <w:t xml:space="preserve">                               </w:t>
    </w:r>
  </w:p>
  <w:p w14:paraId="41A5DE81" w14:textId="0E32F3AC" w:rsidR="00AA77F7" w:rsidRPr="00FC50C4" w:rsidRDefault="00BB27DD" w:rsidP="00B75490">
    <w:pPr>
      <w:pStyle w:val="Cabealho"/>
      <w:tabs>
        <w:tab w:val="clear" w:pos="4320"/>
        <w:tab w:val="clear" w:pos="8640"/>
        <w:tab w:val="left" w:pos="405"/>
        <w:tab w:val="left" w:pos="744"/>
        <w:tab w:val="left" w:pos="6909"/>
        <w:tab w:val="right" w:pos="8306"/>
      </w:tabs>
      <w:jc w:val="center"/>
      <w:rPr>
        <w:rFonts w:ascii="Calibri" w:hAnsi="Calibri" w:cs="Calibri"/>
        <w:b/>
        <w:color w:val="385623"/>
      </w:rPr>
    </w:pPr>
    <w:r>
      <w:rPr>
        <w:rFonts w:ascii="Calibri" w:hAnsi="Calibri" w:cs="Calibri"/>
        <w:b/>
        <w:noProof/>
        <w:color w:val="538135"/>
        <w:lang w:val="pt-PT" w:eastAsia="pt-PT"/>
      </w:rPr>
      <w:drawing>
        <wp:inline distT="0" distB="0" distL="0" distR="0" wp14:anchorId="347C5B33" wp14:editId="74D4439E">
          <wp:extent cx="5277485" cy="46355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4B90" w14:textId="77777777" w:rsidR="00563363" w:rsidRDefault="005633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833"/>
    <w:multiLevelType w:val="hybridMultilevel"/>
    <w:tmpl w:val="281E7F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4D6"/>
    <w:multiLevelType w:val="hybridMultilevel"/>
    <w:tmpl w:val="14344FF2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ED615D"/>
    <w:multiLevelType w:val="hybridMultilevel"/>
    <w:tmpl w:val="D99A71A6"/>
    <w:lvl w:ilvl="0" w:tplc="C9CAF5B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3A4B"/>
    <w:multiLevelType w:val="hybridMultilevel"/>
    <w:tmpl w:val="006A3F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93E44"/>
    <w:multiLevelType w:val="hybridMultilevel"/>
    <w:tmpl w:val="F7EE24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72D74"/>
    <w:multiLevelType w:val="hybridMultilevel"/>
    <w:tmpl w:val="F5F8C0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A1402"/>
    <w:multiLevelType w:val="hybridMultilevel"/>
    <w:tmpl w:val="63400A64"/>
    <w:lvl w:ilvl="0" w:tplc="E1980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533C7"/>
    <w:multiLevelType w:val="hybridMultilevel"/>
    <w:tmpl w:val="34A887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87467"/>
    <w:multiLevelType w:val="hybridMultilevel"/>
    <w:tmpl w:val="582A9FAC"/>
    <w:lvl w:ilvl="0" w:tplc="BCB2971A">
      <w:start w:val="1"/>
      <w:numFmt w:val="decimal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40CBE"/>
    <w:multiLevelType w:val="hybridMultilevel"/>
    <w:tmpl w:val="DCF8CF1C"/>
    <w:lvl w:ilvl="0" w:tplc="0BFAB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81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A6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CB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EE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6E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ED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64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02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8697FEB"/>
    <w:multiLevelType w:val="hybridMultilevel"/>
    <w:tmpl w:val="7940F7A4"/>
    <w:lvl w:ilvl="0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1A054E"/>
    <w:multiLevelType w:val="hybridMultilevel"/>
    <w:tmpl w:val="5DD89C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C4788"/>
    <w:multiLevelType w:val="hybridMultilevel"/>
    <w:tmpl w:val="5E30F20E"/>
    <w:lvl w:ilvl="0" w:tplc="915CF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653C3C"/>
    <w:multiLevelType w:val="hybridMultilevel"/>
    <w:tmpl w:val="EDCC59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808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9447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44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655724">
    <w:abstractNumId w:val="9"/>
  </w:num>
  <w:num w:numId="5" w16cid:durableId="1233465509">
    <w:abstractNumId w:val="13"/>
  </w:num>
  <w:num w:numId="6" w16cid:durableId="1098326766">
    <w:abstractNumId w:val="10"/>
  </w:num>
  <w:num w:numId="7" w16cid:durableId="1969310370">
    <w:abstractNumId w:val="8"/>
  </w:num>
  <w:num w:numId="8" w16cid:durableId="1275555109">
    <w:abstractNumId w:val="0"/>
  </w:num>
  <w:num w:numId="9" w16cid:durableId="1356882970">
    <w:abstractNumId w:val="6"/>
  </w:num>
  <w:num w:numId="10" w16cid:durableId="1612661735">
    <w:abstractNumId w:val="2"/>
  </w:num>
  <w:num w:numId="11" w16cid:durableId="1095784414">
    <w:abstractNumId w:val="4"/>
  </w:num>
  <w:num w:numId="12" w16cid:durableId="2143225353">
    <w:abstractNumId w:val="5"/>
  </w:num>
  <w:num w:numId="13" w16cid:durableId="820581383">
    <w:abstractNumId w:val="7"/>
  </w:num>
  <w:num w:numId="14" w16cid:durableId="1016887505">
    <w:abstractNumId w:val="1"/>
  </w:num>
  <w:num w:numId="15" w16cid:durableId="1564104383">
    <w:abstractNumId w:val="11"/>
  </w:num>
  <w:num w:numId="16" w16cid:durableId="19762552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PM COM">
    <w15:presenceInfo w15:providerId="Windows Live" w15:userId="c7184f437f5f39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9D"/>
    <w:rsid w:val="000023CB"/>
    <w:rsid w:val="000071B8"/>
    <w:rsid w:val="00015A33"/>
    <w:rsid w:val="00016A96"/>
    <w:rsid w:val="0002149A"/>
    <w:rsid w:val="00023867"/>
    <w:rsid w:val="00024162"/>
    <w:rsid w:val="00027DA9"/>
    <w:rsid w:val="00037DEB"/>
    <w:rsid w:val="00042FBA"/>
    <w:rsid w:val="0005040A"/>
    <w:rsid w:val="00052BA1"/>
    <w:rsid w:val="00060B0F"/>
    <w:rsid w:val="00061501"/>
    <w:rsid w:val="00061A69"/>
    <w:rsid w:val="00061ABD"/>
    <w:rsid w:val="00063ABD"/>
    <w:rsid w:val="000647B2"/>
    <w:rsid w:val="00065F1A"/>
    <w:rsid w:val="00065FD3"/>
    <w:rsid w:val="00067803"/>
    <w:rsid w:val="00071FBC"/>
    <w:rsid w:val="0007495D"/>
    <w:rsid w:val="00077F4D"/>
    <w:rsid w:val="00081136"/>
    <w:rsid w:val="0008239A"/>
    <w:rsid w:val="00085263"/>
    <w:rsid w:val="00086E94"/>
    <w:rsid w:val="00091C6C"/>
    <w:rsid w:val="000A09D4"/>
    <w:rsid w:val="000A7442"/>
    <w:rsid w:val="000B18D1"/>
    <w:rsid w:val="000B2DCA"/>
    <w:rsid w:val="000B6DF7"/>
    <w:rsid w:val="000B6E40"/>
    <w:rsid w:val="000C0274"/>
    <w:rsid w:val="000C12ED"/>
    <w:rsid w:val="000C4DB6"/>
    <w:rsid w:val="000C6AB0"/>
    <w:rsid w:val="000D1098"/>
    <w:rsid w:val="000D450F"/>
    <w:rsid w:val="000E17CB"/>
    <w:rsid w:val="000E2833"/>
    <w:rsid w:val="000E6D9E"/>
    <w:rsid w:val="000F1786"/>
    <w:rsid w:val="000F2D60"/>
    <w:rsid w:val="000F3828"/>
    <w:rsid w:val="0010001D"/>
    <w:rsid w:val="00114689"/>
    <w:rsid w:val="001217BC"/>
    <w:rsid w:val="001308D6"/>
    <w:rsid w:val="00132277"/>
    <w:rsid w:val="00136F3E"/>
    <w:rsid w:val="00141664"/>
    <w:rsid w:val="0014338D"/>
    <w:rsid w:val="001464AC"/>
    <w:rsid w:val="00146FBD"/>
    <w:rsid w:val="0015040D"/>
    <w:rsid w:val="00151E72"/>
    <w:rsid w:val="001617CE"/>
    <w:rsid w:val="0016361D"/>
    <w:rsid w:val="00165C18"/>
    <w:rsid w:val="00172D23"/>
    <w:rsid w:val="001746FE"/>
    <w:rsid w:val="00182A9A"/>
    <w:rsid w:val="00183E1E"/>
    <w:rsid w:val="00185B09"/>
    <w:rsid w:val="00191E32"/>
    <w:rsid w:val="00191F0C"/>
    <w:rsid w:val="00195C1F"/>
    <w:rsid w:val="001A0090"/>
    <w:rsid w:val="001A026B"/>
    <w:rsid w:val="001A1853"/>
    <w:rsid w:val="001A4AA2"/>
    <w:rsid w:val="001B1A48"/>
    <w:rsid w:val="001B2019"/>
    <w:rsid w:val="001B34C5"/>
    <w:rsid w:val="001B39E3"/>
    <w:rsid w:val="001B3EE7"/>
    <w:rsid w:val="001B3FE3"/>
    <w:rsid w:val="001D4368"/>
    <w:rsid w:val="001E18C7"/>
    <w:rsid w:val="001F51C0"/>
    <w:rsid w:val="001F7617"/>
    <w:rsid w:val="00200BEE"/>
    <w:rsid w:val="002021F6"/>
    <w:rsid w:val="00212B22"/>
    <w:rsid w:val="0021418A"/>
    <w:rsid w:val="00215FC4"/>
    <w:rsid w:val="002202F6"/>
    <w:rsid w:val="00222084"/>
    <w:rsid w:val="0022381A"/>
    <w:rsid w:val="0022451A"/>
    <w:rsid w:val="00225963"/>
    <w:rsid w:val="00231528"/>
    <w:rsid w:val="002334E6"/>
    <w:rsid w:val="002347E5"/>
    <w:rsid w:val="0024346A"/>
    <w:rsid w:val="002463BC"/>
    <w:rsid w:val="00246B01"/>
    <w:rsid w:val="00246CE0"/>
    <w:rsid w:val="00247460"/>
    <w:rsid w:val="0025359D"/>
    <w:rsid w:val="00253A82"/>
    <w:rsid w:val="00261702"/>
    <w:rsid w:val="00261D74"/>
    <w:rsid w:val="00265B94"/>
    <w:rsid w:val="00267DC5"/>
    <w:rsid w:val="0027537C"/>
    <w:rsid w:val="00281C1C"/>
    <w:rsid w:val="002868B3"/>
    <w:rsid w:val="00286976"/>
    <w:rsid w:val="002900C2"/>
    <w:rsid w:val="00290B32"/>
    <w:rsid w:val="0029258B"/>
    <w:rsid w:val="002949D8"/>
    <w:rsid w:val="002A1766"/>
    <w:rsid w:val="002A3D41"/>
    <w:rsid w:val="002A657D"/>
    <w:rsid w:val="002B017C"/>
    <w:rsid w:val="002B24C6"/>
    <w:rsid w:val="002B31E7"/>
    <w:rsid w:val="002C1A9F"/>
    <w:rsid w:val="002C1FFF"/>
    <w:rsid w:val="002C261C"/>
    <w:rsid w:val="002C533E"/>
    <w:rsid w:val="002C6E84"/>
    <w:rsid w:val="002D7F02"/>
    <w:rsid w:val="002E0611"/>
    <w:rsid w:val="002E4E01"/>
    <w:rsid w:val="002E5A60"/>
    <w:rsid w:val="002F3A35"/>
    <w:rsid w:val="002F49C7"/>
    <w:rsid w:val="002F52E7"/>
    <w:rsid w:val="002F6264"/>
    <w:rsid w:val="002F798F"/>
    <w:rsid w:val="003059C4"/>
    <w:rsid w:val="00310BB4"/>
    <w:rsid w:val="00312626"/>
    <w:rsid w:val="00316680"/>
    <w:rsid w:val="003275C6"/>
    <w:rsid w:val="00330F54"/>
    <w:rsid w:val="003336EB"/>
    <w:rsid w:val="00334F2D"/>
    <w:rsid w:val="00337308"/>
    <w:rsid w:val="00337720"/>
    <w:rsid w:val="00344349"/>
    <w:rsid w:val="0035138C"/>
    <w:rsid w:val="00352DB1"/>
    <w:rsid w:val="0036040B"/>
    <w:rsid w:val="00360BCA"/>
    <w:rsid w:val="0036361D"/>
    <w:rsid w:val="00363944"/>
    <w:rsid w:val="00365923"/>
    <w:rsid w:val="00367B2C"/>
    <w:rsid w:val="00370151"/>
    <w:rsid w:val="003703C8"/>
    <w:rsid w:val="003713E3"/>
    <w:rsid w:val="00371B75"/>
    <w:rsid w:val="00372026"/>
    <w:rsid w:val="003728AA"/>
    <w:rsid w:val="00380C96"/>
    <w:rsid w:val="00382DAD"/>
    <w:rsid w:val="00383305"/>
    <w:rsid w:val="0038509A"/>
    <w:rsid w:val="00385569"/>
    <w:rsid w:val="003A21EE"/>
    <w:rsid w:val="003A4A03"/>
    <w:rsid w:val="003A5638"/>
    <w:rsid w:val="003A7D7F"/>
    <w:rsid w:val="003B04C8"/>
    <w:rsid w:val="003B067E"/>
    <w:rsid w:val="003B0922"/>
    <w:rsid w:val="003B0A5E"/>
    <w:rsid w:val="003B4926"/>
    <w:rsid w:val="003B7293"/>
    <w:rsid w:val="003B75C1"/>
    <w:rsid w:val="003C0DB8"/>
    <w:rsid w:val="003C2989"/>
    <w:rsid w:val="003C32BB"/>
    <w:rsid w:val="003C404E"/>
    <w:rsid w:val="003C5196"/>
    <w:rsid w:val="003D1FCB"/>
    <w:rsid w:val="003D2B55"/>
    <w:rsid w:val="003D3CBD"/>
    <w:rsid w:val="003D3F14"/>
    <w:rsid w:val="003D4EAE"/>
    <w:rsid w:val="003D6E73"/>
    <w:rsid w:val="003E1109"/>
    <w:rsid w:val="003E23E1"/>
    <w:rsid w:val="003E3EF0"/>
    <w:rsid w:val="003E4128"/>
    <w:rsid w:val="003F48A0"/>
    <w:rsid w:val="003F57B7"/>
    <w:rsid w:val="004039A6"/>
    <w:rsid w:val="00407235"/>
    <w:rsid w:val="00411317"/>
    <w:rsid w:val="00413F07"/>
    <w:rsid w:val="0041432B"/>
    <w:rsid w:val="0041630B"/>
    <w:rsid w:val="004176F9"/>
    <w:rsid w:val="00417E31"/>
    <w:rsid w:val="004219D5"/>
    <w:rsid w:val="00431734"/>
    <w:rsid w:val="004340A6"/>
    <w:rsid w:val="00435BAD"/>
    <w:rsid w:val="00441AD9"/>
    <w:rsid w:val="00450BBA"/>
    <w:rsid w:val="00451929"/>
    <w:rsid w:val="00451BD4"/>
    <w:rsid w:val="00457ECC"/>
    <w:rsid w:val="00461231"/>
    <w:rsid w:val="004632EC"/>
    <w:rsid w:val="00463F16"/>
    <w:rsid w:val="00464CB2"/>
    <w:rsid w:val="004709BA"/>
    <w:rsid w:val="0047553E"/>
    <w:rsid w:val="0047671D"/>
    <w:rsid w:val="00484791"/>
    <w:rsid w:val="00484841"/>
    <w:rsid w:val="004879EA"/>
    <w:rsid w:val="004906F7"/>
    <w:rsid w:val="0049147D"/>
    <w:rsid w:val="00495865"/>
    <w:rsid w:val="00495F9E"/>
    <w:rsid w:val="004A1FAB"/>
    <w:rsid w:val="004A5F7E"/>
    <w:rsid w:val="004A6466"/>
    <w:rsid w:val="004A6511"/>
    <w:rsid w:val="004A6FC4"/>
    <w:rsid w:val="004C24C3"/>
    <w:rsid w:val="004C41EC"/>
    <w:rsid w:val="004C63CB"/>
    <w:rsid w:val="004D39CD"/>
    <w:rsid w:val="004E1692"/>
    <w:rsid w:val="004E42FC"/>
    <w:rsid w:val="004E4728"/>
    <w:rsid w:val="004E5537"/>
    <w:rsid w:val="004F608B"/>
    <w:rsid w:val="004F68FF"/>
    <w:rsid w:val="00523647"/>
    <w:rsid w:val="00531669"/>
    <w:rsid w:val="005326A0"/>
    <w:rsid w:val="005332DF"/>
    <w:rsid w:val="005411A8"/>
    <w:rsid w:val="00544DA2"/>
    <w:rsid w:val="0054623F"/>
    <w:rsid w:val="00547C6E"/>
    <w:rsid w:val="00552893"/>
    <w:rsid w:val="00553159"/>
    <w:rsid w:val="005536EF"/>
    <w:rsid w:val="00553A29"/>
    <w:rsid w:val="00557955"/>
    <w:rsid w:val="00560498"/>
    <w:rsid w:val="00563022"/>
    <w:rsid w:val="00563363"/>
    <w:rsid w:val="00563D2A"/>
    <w:rsid w:val="00574F81"/>
    <w:rsid w:val="00575FB3"/>
    <w:rsid w:val="00577806"/>
    <w:rsid w:val="00580F98"/>
    <w:rsid w:val="00581BD6"/>
    <w:rsid w:val="00583231"/>
    <w:rsid w:val="005843BB"/>
    <w:rsid w:val="00585352"/>
    <w:rsid w:val="0058546D"/>
    <w:rsid w:val="005863C7"/>
    <w:rsid w:val="0059086F"/>
    <w:rsid w:val="00593C10"/>
    <w:rsid w:val="005A15DE"/>
    <w:rsid w:val="005A61D2"/>
    <w:rsid w:val="005B529B"/>
    <w:rsid w:val="005B776B"/>
    <w:rsid w:val="005C62A9"/>
    <w:rsid w:val="005C79D9"/>
    <w:rsid w:val="005C7AEC"/>
    <w:rsid w:val="005C7E5F"/>
    <w:rsid w:val="005D3563"/>
    <w:rsid w:val="005D3EC5"/>
    <w:rsid w:val="005D4B42"/>
    <w:rsid w:val="005D7796"/>
    <w:rsid w:val="005E6916"/>
    <w:rsid w:val="005F0A2E"/>
    <w:rsid w:val="005F361B"/>
    <w:rsid w:val="005F47EB"/>
    <w:rsid w:val="005F57AF"/>
    <w:rsid w:val="00600909"/>
    <w:rsid w:val="00600C0D"/>
    <w:rsid w:val="006021EB"/>
    <w:rsid w:val="00605162"/>
    <w:rsid w:val="00607689"/>
    <w:rsid w:val="0061617E"/>
    <w:rsid w:val="00620A04"/>
    <w:rsid w:val="006216AB"/>
    <w:rsid w:val="00621AB2"/>
    <w:rsid w:val="006230F4"/>
    <w:rsid w:val="006332CF"/>
    <w:rsid w:val="00642666"/>
    <w:rsid w:val="00647EEC"/>
    <w:rsid w:val="00652263"/>
    <w:rsid w:val="00653EAB"/>
    <w:rsid w:val="00654A06"/>
    <w:rsid w:val="006557E5"/>
    <w:rsid w:val="006606C0"/>
    <w:rsid w:val="00662389"/>
    <w:rsid w:val="006702BB"/>
    <w:rsid w:val="00670434"/>
    <w:rsid w:val="00672746"/>
    <w:rsid w:val="00680CC1"/>
    <w:rsid w:val="0068278F"/>
    <w:rsid w:val="006839DB"/>
    <w:rsid w:val="006841AD"/>
    <w:rsid w:val="00684C29"/>
    <w:rsid w:val="00690245"/>
    <w:rsid w:val="00691DC4"/>
    <w:rsid w:val="006944B6"/>
    <w:rsid w:val="00694AAF"/>
    <w:rsid w:val="006957BA"/>
    <w:rsid w:val="00695F73"/>
    <w:rsid w:val="006A2BBC"/>
    <w:rsid w:val="006A3EA4"/>
    <w:rsid w:val="006A4723"/>
    <w:rsid w:val="006A6ED8"/>
    <w:rsid w:val="006B014F"/>
    <w:rsid w:val="006B5989"/>
    <w:rsid w:val="006B72E8"/>
    <w:rsid w:val="006C797B"/>
    <w:rsid w:val="006D41CE"/>
    <w:rsid w:val="006D5FA4"/>
    <w:rsid w:val="006D61D6"/>
    <w:rsid w:val="006F4B8C"/>
    <w:rsid w:val="006F4F32"/>
    <w:rsid w:val="006F7787"/>
    <w:rsid w:val="00720B06"/>
    <w:rsid w:val="007257A5"/>
    <w:rsid w:val="007306BD"/>
    <w:rsid w:val="007308C4"/>
    <w:rsid w:val="007364E4"/>
    <w:rsid w:val="007400DC"/>
    <w:rsid w:val="00740444"/>
    <w:rsid w:val="0074092F"/>
    <w:rsid w:val="0074569E"/>
    <w:rsid w:val="00750274"/>
    <w:rsid w:val="0075065B"/>
    <w:rsid w:val="00750B29"/>
    <w:rsid w:val="00756765"/>
    <w:rsid w:val="007607CB"/>
    <w:rsid w:val="00763295"/>
    <w:rsid w:val="00766859"/>
    <w:rsid w:val="00766E44"/>
    <w:rsid w:val="0077053C"/>
    <w:rsid w:val="007742C2"/>
    <w:rsid w:val="00775703"/>
    <w:rsid w:val="007767A2"/>
    <w:rsid w:val="00790507"/>
    <w:rsid w:val="00796ABD"/>
    <w:rsid w:val="007A0FD3"/>
    <w:rsid w:val="007A1EB7"/>
    <w:rsid w:val="007A786A"/>
    <w:rsid w:val="007B088E"/>
    <w:rsid w:val="007B0CEB"/>
    <w:rsid w:val="007B1103"/>
    <w:rsid w:val="007B2120"/>
    <w:rsid w:val="007B3460"/>
    <w:rsid w:val="007B69BC"/>
    <w:rsid w:val="007C2F37"/>
    <w:rsid w:val="007C6672"/>
    <w:rsid w:val="007D3B82"/>
    <w:rsid w:val="007D6199"/>
    <w:rsid w:val="007D71E6"/>
    <w:rsid w:val="007D7D6D"/>
    <w:rsid w:val="007E3EE6"/>
    <w:rsid w:val="007E5A77"/>
    <w:rsid w:val="007E7991"/>
    <w:rsid w:val="007F06F6"/>
    <w:rsid w:val="007F3421"/>
    <w:rsid w:val="007F51D7"/>
    <w:rsid w:val="00800F58"/>
    <w:rsid w:val="008012FC"/>
    <w:rsid w:val="00802255"/>
    <w:rsid w:val="0080407C"/>
    <w:rsid w:val="008059CC"/>
    <w:rsid w:val="00806BFE"/>
    <w:rsid w:val="008118B1"/>
    <w:rsid w:val="00817078"/>
    <w:rsid w:val="00820487"/>
    <w:rsid w:val="00820D0E"/>
    <w:rsid w:val="00822A64"/>
    <w:rsid w:val="008257BC"/>
    <w:rsid w:val="008330E4"/>
    <w:rsid w:val="008339E7"/>
    <w:rsid w:val="00835244"/>
    <w:rsid w:val="00851DEB"/>
    <w:rsid w:val="00852ED6"/>
    <w:rsid w:val="0085386D"/>
    <w:rsid w:val="00856C88"/>
    <w:rsid w:val="0085722F"/>
    <w:rsid w:val="008661A7"/>
    <w:rsid w:val="0086771D"/>
    <w:rsid w:val="008742E9"/>
    <w:rsid w:val="00875B28"/>
    <w:rsid w:val="008815EC"/>
    <w:rsid w:val="00881F20"/>
    <w:rsid w:val="00884AB5"/>
    <w:rsid w:val="008916BF"/>
    <w:rsid w:val="0089487F"/>
    <w:rsid w:val="00897E74"/>
    <w:rsid w:val="008A0CEA"/>
    <w:rsid w:val="008B0CEA"/>
    <w:rsid w:val="008B100C"/>
    <w:rsid w:val="008B4EC7"/>
    <w:rsid w:val="008B5E65"/>
    <w:rsid w:val="008B7EF9"/>
    <w:rsid w:val="008B7F30"/>
    <w:rsid w:val="008C3FCD"/>
    <w:rsid w:val="008D0BE3"/>
    <w:rsid w:val="008D2E7C"/>
    <w:rsid w:val="008D5661"/>
    <w:rsid w:val="008D5C25"/>
    <w:rsid w:val="008D6006"/>
    <w:rsid w:val="008E0C81"/>
    <w:rsid w:val="008E33C0"/>
    <w:rsid w:val="008F468D"/>
    <w:rsid w:val="009021DD"/>
    <w:rsid w:val="00904126"/>
    <w:rsid w:val="00910EA7"/>
    <w:rsid w:val="00913C04"/>
    <w:rsid w:val="009146E0"/>
    <w:rsid w:val="00915076"/>
    <w:rsid w:val="0092057D"/>
    <w:rsid w:val="009211F6"/>
    <w:rsid w:val="00922B7E"/>
    <w:rsid w:val="009231B1"/>
    <w:rsid w:val="009259FC"/>
    <w:rsid w:val="00926EC8"/>
    <w:rsid w:val="00927591"/>
    <w:rsid w:val="0093003B"/>
    <w:rsid w:val="00936546"/>
    <w:rsid w:val="00945735"/>
    <w:rsid w:val="009460E1"/>
    <w:rsid w:val="00946981"/>
    <w:rsid w:val="009505B9"/>
    <w:rsid w:val="009505DC"/>
    <w:rsid w:val="00951F5E"/>
    <w:rsid w:val="0095277D"/>
    <w:rsid w:val="009546BC"/>
    <w:rsid w:val="00955071"/>
    <w:rsid w:val="00962C6C"/>
    <w:rsid w:val="00963F2A"/>
    <w:rsid w:val="009648A9"/>
    <w:rsid w:val="00966493"/>
    <w:rsid w:val="00971901"/>
    <w:rsid w:val="00973C9B"/>
    <w:rsid w:val="00977CAF"/>
    <w:rsid w:val="009841EB"/>
    <w:rsid w:val="00986667"/>
    <w:rsid w:val="00990153"/>
    <w:rsid w:val="009941AB"/>
    <w:rsid w:val="009977B1"/>
    <w:rsid w:val="009A2792"/>
    <w:rsid w:val="009A42DF"/>
    <w:rsid w:val="009A676B"/>
    <w:rsid w:val="009A79E1"/>
    <w:rsid w:val="009A7D90"/>
    <w:rsid w:val="009A7DA5"/>
    <w:rsid w:val="009B1287"/>
    <w:rsid w:val="009B134E"/>
    <w:rsid w:val="009B247C"/>
    <w:rsid w:val="009B4523"/>
    <w:rsid w:val="009B5E94"/>
    <w:rsid w:val="009B6F6E"/>
    <w:rsid w:val="009C4A67"/>
    <w:rsid w:val="009C4DFE"/>
    <w:rsid w:val="009C6349"/>
    <w:rsid w:val="009C65AB"/>
    <w:rsid w:val="009D5C11"/>
    <w:rsid w:val="009D7832"/>
    <w:rsid w:val="009E1486"/>
    <w:rsid w:val="009E4AE7"/>
    <w:rsid w:val="009E7260"/>
    <w:rsid w:val="009F56B6"/>
    <w:rsid w:val="009F6436"/>
    <w:rsid w:val="009F71B8"/>
    <w:rsid w:val="009F7FEB"/>
    <w:rsid w:val="00A02362"/>
    <w:rsid w:val="00A05FB8"/>
    <w:rsid w:val="00A06876"/>
    <w:rsid w:val="00A078FF"/>
    <w:rsid w:val="00A12EEF"/>
    <w:rsid w:val="00A13AED"/>
    <w:rsid w:val="00A13D15"/>
    <w:rsid w:val="00A1424F"/>
    <w:rsid w:val="00A15C32"/>
    <w:rsid w:val="00A20959"/>
    <w:rsid w:val="00A231BE"/>
    <w:rsid w:val="00A23C07"/>
    <w:rsid w:val="00A27048"/>
    <w:rsid w:val="00A32E54"/>
    <w:rsid w:val="00A33239"/>
    <w:rsid w:val="00A4019F"/>
    <w:rsid w:val="00A40909"/>
    <w:rsid w:val="00A47DE3"/>
    <w:rsid w:val="00A52B33"/>
    <w:rsid w:val="00A55E75"/>
    <w:rsid w:val="00A61540"/>
    <w:rsid w:val="00A616FB"/>
    <w:rsid w:val="00A62EAE"/>
    <w:rsid w:val="00A7117C"/>
    <w:rsid w:val="00A71714"/>
    <w:rsid w:val="00A736F2"/>
    <w:rsid w:val="00A75026"/>
    <w:rsid w:val="00A818DC"/>
    <w:rsid w:val="00A83CB0"/>
    <w:rsid w:val="00A84D4A"/>
    <w:rsid w:val="00A858A1"/>
    <w:rsid w:val="00A90765"/>
    <w:rsid w:val="00A96DDE"/>
    <w:rsid w:val="00A972AB"/>
    <w:rsid w:val="00AA0BE5"/>
    <w:rsid w:val="00AA77F7"/>
    <w:rsid w:val="00AA7FB2"/>
    <w:rsid w:val="00AB06EB"/>
    <w:rsid w:val="00AB0AB8"/>
    <w:rsid w:val="00AB534A"/>
    <w:rsid w:val="00AC08C8"/>
    <w:rsid w:val="00AC101C"/>
    <w:rsid w:val="00AC1483"/>
    <w:rsid w:val="00AC1E9C"/>
    <w:rsid w:val="00AC3CE8"/>
    <w:rsid w:val="00AC4079"/>
    <w:rsid w:val="00AC5C80"/>
    <w:rsid w:val="00AC7864"/>
    <w:rsid w:val="00AD0E13"/>
    <w:rsid w:val="00AD5320"/>
    <w:rsid w:val="00AE672E"/>
    <w:rsid w:val="00B05CCC"/>
    <w:rsid w:val="00B07F1D"/>
    <w:rsid w:val="00B1170D"/>
    <w:rsid w:val="00B161B4"/>
    <w:rsid w:val="00B1629D"/>
    <w:rsid w:val="00B225E7"/>
    <w:rsid w:val="00B277A9"/>
    <w:rsid w:val="00B323C9"/>
    <w:rsid w:val="00B4262D"/>
    <w:rsid w:val="00B446B0"/>
    <w:rsid w:val="00B47D2F"/>
    <w:rsid w:val="00B51668"/>
    <w:rsid w:val="00B51E44"/>
    <w:rsid w:val="00B531A0"/>
    <w:rsid w:val="00B55EA0"/>
    <w:rsid w:val="00B6160D"/>
    <w:rsid w:val="00B628B3"/>
    <w:rsid w:val="00B63B34"/>
    <w:rsid w:val="00B6479E"/>
    <w:rsid w:val="00B66E10"/>
    <w:rsid w:val="00B71F48"/>
    <w:rsid w:val="00B73D0D"/>
    <w:rsid w:val="00B74944"/>
    <w:rsid w:val="00B75490"/>
    <w:rsid w:val="00B76073"/>
    <w:rsid w:val="00B81703"/>
    <w:rsid w:val="00B82725"/>
    <w:rsid w:val="00B82EE6"/>
    <w:rsid w:val="00B83479"/>
    <w:rsid w:val="00B83B2F"/>
    <w:rsid w:val="00BA0C74"/>
    <w:rsid w:val="00BA1BA3"/>
    <w:rsid w:val="00BA54C9"/>
    <w:rsid w:val="00BB1807"/>
    <w:rsid w:val="00BB27DD"/>
    <w:rsid w:val="00BB5EF4"/>
    <w:rsid w:val="00BB602D"/>
    <w:rsid w:val="00BB6052"/>
    <w:rsid w:val="00BC0480"/>
    <w:rsid w:val="00BC06E6"/>
    <w:rsid w:val="00BC362D"/>
    <w:rsid w:val="00BC3D28"/>
    <w:rsid w:val="00BC6EC6"/>
    <w:rsid w:val="00BC6F45"/>
    <w:rsid w:val="00BC7782"/>
    <w:rsid w:val="00BC7E1F"/>
    <w:rsid w:val="00BD1673"/>
    <w:rsid w:val="00BD77F2"/>
    <w:rsid w:val="00BD78DA"/>
    <w:rsid w:val="00BE3AD5"/>
    <w:rsid w:val="00BE683B"/>
    <w:rsid w:val="00BF349D"/>
    <w:rsid w:val="00BF43F1"/>
    <w:rsid w:val="00BF4775"/>
    <w:rsid w:val="00BF612B"/>
    <w:rsid w:val="00C003B2"/>
    <w:rsid w:val="00C02B01"/>
    <w:rsid w:val="00C03F58"/>
    <w:rsid w:val="00C041F7"/>
    <w:rsid w:val="00C0520B"/>
    <w:rsid w:val="00C0661C"/>
    <w:rsid w:val="00C10533"/>
    <w:rsid w:val="00C10768"/>
    <w:rsid w:val="00C12D2D"/>
    <w:rsid w:val="00C15642"/>
    <w:rsid w:val="00C2220D"/>
    <w:rsid w:val="00C22FC5"/>
    <w:rsid w:val="00C2509D"/>
    <w:rsid w:val="00C2539A"/>
    <w:rsid w:val="00C258F5"/>
    <w:rsid w:val="00C32E50"/>
    <w:rsid w:val="00C34316"/>
    <w:rsid w:val="00C35F00"/>
    <w:rsid w:val="00C42001"/>
    <w:rsid w:val="00C4631D"/>
    <w:rsid w:val="00C514DF"/>
    <w:rsid w:val="00C517AD"/>
    <w:rsid w:val="00C552D3"/>
    <w:rsid w:val="00C60665"/>
    <w:rsid w:val="00C65677"/>
    <w:rsid w:val="00C66108"/>
    <w:rsid w:val="00C71912"/>
    <w:rsid w:val="00C726AD"/>
    <w:rsid w:val="00C736D4"/>
    <w:rsid w:val="00C859A4"/>
    <w:rsid w:val="00C87A67"/>
    <w:rsid w:val="00C90C89"/>
    <w:rsid w:val="00CA10A6"/>
    <w:rsid w:val="00CA1D07"/>
    <w:rsid w:val="00CA336C"/>
    <w:rsid w:val="00CA4E25"/>
    <w:rsid w:val="00CA5E2F"/>
    <w:rsid w:val="00CA5F5A"/>
    <w:rsid w:val="00CA63CE"/>
    <w:rsid w:val="00CB3EB6"/>
    <w:rsid w:val="00CC065D"/>
    <w:rsid w:val="00CC3011"/>
    <w:rsid w:val="00CC471F"/>
    <w:rsid w:val="00CD1285"/>
    <w:rsid w:val="00CD4ED4"/>
    <w:rsid w:val="00CE0B51"/>
    <w:rsid w:val="00CF0F59"/>
    <w:rsid w:val="00CF172B"/>
    <w:rsid w:val="00CF1CCA"/>
    <w:rsid w:val="00CF3AB8"/>
    <w:rsid w:val="00CF74F5"/>
    <w:rsid w:val="00D0264D"/>
    <w:rsid w:val="00D034D8"/>
    <w:rsid w:val="00D03F9A"/>
    <w:rsid w:val="00D045B1"/>
    <w:rsid w:val="00D04FF1"/>
    <w:rsid w:val="00D051C2"/>
    <w:rsid w:val="00D119BF"/>
    <w:rsid w:val="00D1412E"/>
    <w:rsid w:val="00D14744"/>
    <w:rsid w:val="00D14C21"/>
    <w:rsid w:val="00D16E12"/>
    <w:rsid w:val="00D17FEB"/>
    <w:rsid w:val="00D20632"/>
    <w:rsid w:val="00D22610"/>
    <w:rsid w:val="00D22F95"/>
    <w:rsid w:val="00D3043B"/>
    <w:rsid w:val="00D33E98"/>
    <w:rsid w:val="00D35367"/>
    <w:rsid w:val="00D35FA6"/>
    <w:rsid w:val="00D54C88"/>
    <w:rsid w:val="00D56CF5"/>
    <w:rsid w:val="00D61611"/>
    <w:rsid w:val="00D618BE"/>
    <w:rsid w:val="00D6230D"/>
    <w:rsid w:val="00D649C4"/>
    <w:rsid w:val="00D7071E"/>
    <w:rsid w:val="00D70785"/>
    <w:rsid w:val="00D73481"/>
    <w:rsid w:val="00D80CA0"/>
    <w:rsid w:val="00D9053A"/>
    <w:rsid w:val="00D919E0"/>
    <w:rsid w:val="00D935A4"/>
    <w:rsid w:val="00D935C2"/>
    <w:rsid w:val="00D965AF"/>
    <w:rsid w:val="00D97423"/>
    <w:rsid w:val="00D97D2A"/>
    <w:rsid w:val="00DA30CB"/>
    <w:rsid w:val="00DA425B"/>
    <w:rsid w:val="00DA5593"/>
    <w:rsid w:val="00DA6F2F"/>
    <w:rsid w:val="00DA7A6A"/>
    <w:rsid w:val="00DB1427"/>
    <w:rsid w:val="00DB36AB"/>
    <w:rsid w:val="00DC3281"/>
    <w:rsid w:val="00DC3831"/>
    <w:rsid w:val="00DC42D4"/>
    <w:rsid w:val="00DD47D9"/>
    <w:rsid w:val="00DD4F5D"/>
    <w:rsid w:val="00DD6658"/>
    <w:rsid w:val="00DE0D6A"/>
    <w:rsid w:val="00DE3DE8"/>
    <w:rsid w:val="00DF091C"/>
    <w:rsid w:val="00E0200A"/>
    <w:rsid w:val="00E02FB4"/>
    <w:rsid w:val="00E13D36"/>
    <w:rsid w:val="00E14BFB"/>
    <w:rsid w:val="00E16072"/>
    <w:rsid w:val="00E20DDF"/>
    <w:rsid w:val="00E23375"/>
    <w:rsid w:val="00E24B7D"/>
    <w:rsid w:val="00E26532"/>
    <w:rsid w:val="00E26877"/>
    <w:rsid w:val="00E30D6A"/>
    <w:rsid w:val="00E31017"/>
    <w:rsid w:val="00E33D5D"/>
    <w:rsid w:val="00E37C1C"/>
    <w:rsid w:val="00E41E21"/>
    <w:rsid w:val="00E453CF"/>
    <w:rsid w:val="00E524AE"/>
    <w:rsid w:val="00E541C7"/>
    <w:rsid w:val="00E67125"/>
    <w:rsid w:val="00E67984"/>
    <w:rsid w:val="00E715FA"/>
    <w:rsid w:val="00E80FBE"/>
    <w:rsid w:val="00E81ABC"/>
    <w:rsid w:val="00E839B6"/>
    <w:rsid w:val="00E8449E"/>
    <w:rsid w:val="00E85F13"/>
    <w:rsid w:val="00E934A0"/>
    <w:rsid w:val="00EA1679"/>
    <w:rsid w:val="00EA337C"/>
    <w:rsid w:val="00EB0D43"/>
    <w:rsid w:val="00EB3658"/>
    <w:rsid w:val="00EB6078"/>
    <w:rsid w:val="00EB612D"/>
    <w:rsid w:val="00EC066F"/>
    <w:rsid w:val="00EC342D"/>
    <w:rsid w:val="00EC6187"/>
    <w:rsid w:val="00ED154D"/>
    <w:rsid w:val="00ED3F81"/>
    <w:rsid w:val="00EE152B"/>
    <w:rsid w:val="00EE2AB2"/>
    <w:rsid w:val="00EE3748"/>
    <w:rsid w:val="00EE52A9"/>
    <w:rsid w:val="00EE75EB"/>
    <w:rsid w:val="00EF02A5"/>
    <w:rsid w:val="00EF200B"/>
    <w:rsid w:val="00EF231D"/>
    <w:rsid w:val="00EF2E01"/>
    <w:rsid w:val="00F01675"/>
    <w:rsid w:val="00F07044"/>
    <w:rsid w:val="00F11C0A"/>
    <w:rsid w:val="00F12EDD"/>
    <w:rsid w:val="00F1318F"/>
    <w:rsid w:val="00F21C0F"/>
    <w:rsid w:val="00F24139"/>
    <w:rsid w:val="00F2449E"/>
    <w:rsid w:val="00F244A8"/>
    <w:rsid w:val="00F255AD"/>
    <w:rsid w:val="00F25EE0"/>
    <w:rsid w:val="00F27E34"/>
    <w:rsid w:val="00F306B6"/>
    <w:rsid w:val="00F327A3"/>
    <w:rsid w:val="00F356FC"/>
    <w:rsid w:val="00F367EE"/>
    <w:rsid w:val="00F377EB"/>
    <w:rsid w:val="00F37E4F"/>
    <w:rsid w:val="00F43787"/>
    <w:rsid w:val="00F438BB"/>
    <w:rsid w:val="00F543E0"/>
    <w:rsid w:val="00F6181F"/>
    <w:rsid w:val="00F618FA"/>
    <w:rsid w:val="00F653E0"/>
    <w:rsid w:val="00F678AC"/>
    <w:rsid w:val="00F72E4C"/>
    <w:rsid w:val="00F73606"/>
    <w:rsid w:val="00F763F2"/>
    <w:rsid w:val="00F8110E"/>
    <w:rsid w:val="00F8604E"/>
    <w:rsid w:val="00F928F4"/>
    <w:rsid w:val="00F95982"/>
    <w:rsid w:val="00FA0DDE"/>
    <w:rsid w:val="00FA548B"/>
    <w:rsid w:val="00FA7062"/>
    <w:rsid w:val="00FB5AD6"/>
    <w:rsid w:val="00FC50C4"/>
    <w:rsid w:val="00FC65D0"/>
    <w:rsid w:val="00FD55A1"/>
    <w:rsid w:val="00FE1461"/>
    <w:rsid w:val="00FE3BCB"/>
    <w:rsid w:val="00FF0673"/>
    <w:rsid w:val="00FF201C"/>
    <w:rsid w:val="00FF348A"/>
    <w:rsid w:val="00FF53EF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8848E3"/>
  <w15:chartTrackingRefBased/>
  <w15:docId w15:val="{82FB19F1-194F-47E3-BE42-301F5A05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6FC"/>
    <w:rPr>
      <w:rFonts w:ascii="Arial" w:eastAsia="Calibri" w:hAnsi="Arial" w:cs="Arial"/>
      <w:sz w:val="18"/>
      <w:szCs w:val="18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B754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qFormat/>
    <w:rsid w:val="008B100C"/>
    <w:pPr>
      <w:keepNext/>
      <w:keepLines/>
      <w:spacing w:before="200"/>
      <w:outlineLvl w:val="1"/>
    </w:pPr>
    <w:rPr>
      <w:rFonts w:ascii="Univers LT Pro 45 Light" w:eastAsia="Times New Roman" w:hAnsi="Univers LT Pro 45 Light" w:cs="Times New Roman"/>
      <w:b/>
      <w:bCs/>
      <w:color w:val="000000"/>
      <w:sz w:val="26"/>
      <w:szCs w:val="26"/>
      <w:lang w:val="en-GB"/>
    </w:rPr>
  </w:style>
  <w:style w:type="paragraph" w:styleId="Ttulo3">
    <w:name w:val="heading 3"/>
    <w:basedOn w:val="Normal"/>
    <w:next w:val="Normal"/>
    <w:link w:val="Ttulo3Carter"/>
    <w:uiPriority w:val="9"/>
    <w:qFormat/>
    <w:rsid w:val="008B100C"/>
    <w:pPr>
      <w:keepNext/>
      <w:keepLines/>
      <w:spacing w:before="200"/>
      <w:outlineLvl w:val="2"/>
    </w:pPr>
    <w:rPr>
      <w:rFonts w:ascii="Univers LT Pro 45 Light" w:eastAsia="Times New Roman" w:hAnsi="Univers LT Pro 45 Light" w:cs="Times New Roman"/>
      <w:b/>
      <w:bCs/>
      <w:color w:val="000000"/>
      <w:sz w:val="20"/>
      <w:szCs w:val="20"/>
      <w:lang w:val="en-GB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EF200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F349D"/>
    <w:pPr>
      <w:tabs>
        <w:tab w:val="center" w:pos="4320"/>
        <w:tab w:val="right" w:pos="8640"/>
      </w:tabs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F349D"/>
  </w:style>
  <w:style w:type="paragraph" w:styleId="Rodap">
    <w:name w:val="footer"/>
    <w:basedOn w:val="Normal"/>
    <w:link w:val="RodapCarter"/>
    <w:uiPriority w:val="99"/>
    <w:unhideWhenUsed/>
    <w:rsid w:val="00BF349D"/>
    <w:pPr>
      <w:tabs>
        <w:tab w:val="center" w:pos="4320"/>
        <w:tab w:val="right" w:pos="8640"/>
      </w:tabs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F349D"/>
  </w:style>
  <w:style w:type="paragraph" w:styleId="Textodebalo">
    <w:name w:val="Balloon Text"/>
    <w:basedOn w:val="Normal"/>
    <w:link w:val="TextodebaloCarter"/>
    <w:uiPriority w:val="99"/>
    <w:semiHidden/>
    <w:unhideWhenUsed/>
    <w:rsid w:val="00BF349D"/>
    <w:rPr>
      <w:rFonts w:ascii="Lucida Grande" w:eastAsia="Times New Roman" w:hAnsi="Lucida Grande" w:cs="Times New Roman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BF349D"/>
    <w:rPr>
      <w:rFonts w:ascii="Lucida Grande" w:hAnsi="Lucida Grande"/>
      <w:sz w:val="18"/>
      <w:szCs w:val="18"/>
    </w:rPr>
  </w:style>
  <w:style w:type="character" w:styleId="Nmerodepgina">
    <w:name w:val="page number"/>
    <w:basedOn w:val="Tipodeletrapredefinidodopargrafo"/>
    <w:uiPriority w:val="99"/>
    <w:semiHidden/>
    <w:unhideWhenUsed/>
    <w:rsid w:val="00BF349D"/>
  </w:style>
  <w:style w:type="character" w:styleId="Hiperligao">
    <w:name w:val="Hyperlink"/>
    <w:uiPriority w:val="99"/>
    <w:semiHidden/>
    <w:rsid w:val="00F356FC"/>
    <w:rPr>
      <w:color w:val="3F441E"/>
      <w:u w:val="single"/>
    </w:rPr>
  </w:style>
  <w:style w:type="paragraph" w:customStyle="1" w:styleId="ListaColorida-Cor11">
    <w:name w:val="Lista Colorida - Cor 11"/>
    <w:basedOn w:val="Normal"/>
    <w:uiPriority w:val="34"/>
    <w:qFormat/>
    <w:rsid w:val="009C6349"/>
    <w:pPr>
      <w:ind w:left="720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Ttulo2Carter">
    <w:name w:val="Título 2 Caráter"/>
    <w:link w:val="Ttulo2"/>
    <w:uiPriority w:val="9"/>
    <w:rsid w:val="008B100C"/>
    <w:rPr>
      <w:rFonts w:ascii="Univers LT Pro 45 Light" w:eastAsia="Times New Roman" w:hAnsi="Univers LT Pro 45 Light" w:cs="Times New Roman"/>
      <w:b/>
      <w:bCs/>
      <w:color w:val="000000"/>
      <w:sz w:val="26"/>
      <w:szCs w:val="26"/>
      <w:lang w:val="en-GB" w:eastAsia="en-US"/>
    </w:rPr>
  </w:style>
  <w:style w:type="character" w:customStyle="1" w:styleId="Ttulo3Carter">
    <w:name w:val="Título 3 Caráter"/>
    <w:link w:val="Ttulo3"/>
    <w:uiPriority w:val="9"/>
    <w:rsid w:val="008B100C"/>
    <w:rPr>
      <w:rFonts w:ascii="Univers LT Pro 45 Light" w:eastAsia="Times New Roman" w:hAnsi="Univers LT Pro 45 Light" w:cs="Times New Roman"/>
      <w:b/>
      <w:bCs/>
      <w:color w:val="000000"/>
      <w:lang w:val="en-GB" w:eastAsia="en-US"/>
    </w:rPr>
  </w:style>
  <w:style w:type="character" w:styleId="Refdecomentrio">
    <w:name w:val="annotation reference"/>
    <w:uiPriority w:val="99"/>
    <w:semiHidden/>
    <w:unhideWhenUsed/>
    <w:rsid w:val="003B75C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B75C1"/>
    <w:rPr>
      <w:rFonts w:cs="Times New Roman"/>
      <w:sz w:val="20"/>
      <w:szCs w:val="20"/>
      <w:lang w:val="x-none"/>
    </w:rPr>
  </w:style>
  <w:style w:type="character" w:customStyle="1" w:styleId="TextodecomentrioCarter">
    <w:name w:val="Texto de comentário Caráter"/>
    <w:link w:val="Textodecomentrio"/>
    <w:uiPriority w:val="99"/>
    <w:rsid w:val="003B75C1"/>
    <w:rPr>
      <w:rFonts w:ascii="Arial" w:eastAsia="Calibri" w:hAnsi="Arial" w:cs="Arial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B75C1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B75C1"/>
    <w:rPr>
      <w:rFonts w:ascii="Arial" w:eastAsia="Calibri" w:hAnsi="Arial" w:cs="Arial"/>
      <w:b/>
      <w:bCs/>
      <w:lang w:eastAsia="en-US"/>
    </w:rPr>
  </w:style>
  <w:style w:type="character" w:customStyle="1" w:styleId="MenoNoResolvida1">
    <w:name w:val="Menção Não Resolvida1"/>
    <w:uiPriority w:val="99"/>
    <w:semiHidden/>
    <w:unhideWhenUsed/>
    <w:rsid w:val="00662389"/>
    <w:rPr>
      <w:color w:val="808080"/>
      <w:shd w:val="clear" w:color="auto" w:fill="E6E6E6"/>
    </w:rPr>
  </w:style>
  <w:style w:type="character" w:customStyle="1" w:styleId="MenoNoResolvida2">
    <w:name w:val="Menção Não Resolvida2"/>
    <w:uiPriority w:val="47"/>
    <w:rsid w:val="00C32E50"/>
    <w:rPr>
      <w:color w:val="808080"/>
      <w:shd w:val="clear" w:color="auto" w:fill="E6E6E6"/>
    </w:rPr>
  </w:style>
  <w:style w:type="character" w:customStyle="1" w:styleId="Ttulo1Carter">
    <w:name w:val="Título 1 Caráter"/>
    <w:link w:val="Ttulo1"/>
    <w:uiPriority w:val="9"/>
    <w:rsid w:val="00B7549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41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aliases w:val="Bullet List,FooterText,List Paragraph1,numbered,Paragraphe de liste1,列出段落,列出段落1,Bulletr List Paragraph,List Paragraph2,List Paragraph21,Párrafo de lista1,Parágrafo da Lista1,リスト段落1,Listeafsnit1,Plan,Colorful List Accent 1,????,????1"/>
    <w:basedOn w:val="Normal"/>
    <w:link w:val="PargrafodaListaCarter"/>
    <w:uiPriority w:val="34"/>
    <w:qFormat/>
    <w:rsid w:val="00820487"/>
    <w:pPr>
      <w:ind w:left="720"/>
    </w:pPr>
  </w:style>
  <w:style w:type="character" w:customStyle="1" w:styleId="Ttulo4Carter">
    <w:name w:val="Título 4 Caráter"/>
    <w:link w:val="Ttulo4"/>
    <w:uiPriority w:val="9"/>
    <w:rsid w:val="00EF200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viso">
    <w:name w:val="Revision"/>
    <w:hidden/>
    <w:uiPriority w:val="71"/>
    <w:rsid w:val="00C12D2D"/>
    <w:rPr>
      <w:rFonts w:ascii="Arial" w:eastAsia="Calibri" w:hAnsi="Arial" w:cs="Arial"/>
      <w:sz w:val="18"/>
      <w:szCs w:val="18"/>
      <w:lang w:eastAsia="en-US"/>
    </w:rPr>
  </w:style>
  <w:style w:type="character" w:customStyle="1" w:styleId="PargrafodaListaCarter">
    <w:name w:val="Parágrafo da Lista Caráter"/>
    <w:aliases w:val="Bullet List Caráter,FooterText Caráter,List Paragraph1 Caráter,numbered Caráter,Paragraphe de liste1 Caráter,列出段落 Caráter,列出段落1 Caráter,Bulletr List Paragraph Caráter,List Paragraph2 Caráter,List Paragraph21 Caráter"/>
    <w:link w:val="PargrafodaLista"/>
    <w:uiPriority w:val="34"/>
    <w:rsid w:val="00951F5E"/>
    <w:rPr>
      <w:rFonts w:ascii="Arial" w:eastAsia="Calibri" w:hAnsi="Arial" w:cs="Arial"/>
      <w:sz w:val="18"/>
      <w:szCs w:val="18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13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3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donalds.pt" TargetMode="External"/><Relationship Id="rId13" Type="http://schemas.openxmlformats.org/officeDocument/2006/relationships/hyperlink" Target="https://www.instagram.com/mcdonaldsportugal/" TargetMode="External"/><Relationship Id="rId18" Type="http://schemas.openxmlformats.org/officeDocument/2006/relationships/image" Target="media/image5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tiktok.com/@mcdonalds.p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urldefense.com/v3/__https:/twitter.com/mcdonaldsPT___;!!JZ0iVwK7KX4!VpI3SPkSV-LnhyXWyIbAPYYXtSzPZiqEjKHxV-LjcPzxUI69frxvVXxk5OHUGhmy5O8K$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cDonaldsPortugal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mcdonald's-corporation/?viewAsMember=tru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user/McDonaldsPortuga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cdonalds.pt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816F-0704-430A-A487-F19240DB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Links>
    <vt:vector size="60" baseType="variant">
      <vt:variant>
        <vt:i4>2293846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https://www.tiktok.com/@mcdonalds.pt</vt:lpwstr>
      </vt:variant>
      <vt:variant>
        <vt:lpwstr/>
      </vt:variant>
      <vt:variant>
        <vt:i4>3539058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https://www.youtube.com/user/McDonaldsPortugal</vt:lpwstr>
      </vt:variant>
      <vt:variant>
        <vt:lpwstr/>
      </vt:variant>
      <vt:variant>
        <vt:i4>1376306</vt:i4>
      </vt:variant>
      <vt:variant>
        <vt:i4>15</vt:i4>
      </vt:variant>
      <vt:variant>
        <vt:i4>0</vt:i4>
      </vt:variant>
      <vt:variant>
        <vt:i4>5</vt:i4>
      </vt:variant>
      <vt:variant>
        <vt:lpwstr>https://urldefense.com/v3/__https:/twitter.com/mcdonaldsPT___;!!JZ0iVwK7KX4!VpI3SPkSV-LnhyXWyIbAPYYXtSzPZiqEjKHxV-LjcPzxUI69frxvVXxk5OHUGhmy5O8K$</vt:lpwstr>
      </vt:variant>
      <vt:variant>
        <vt:lpwstr/>
      </vt:variant>
      <vt:variant>
        <vt:i4>3997754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https://www.linkedin.com/company/mcdonald's-corporation/?viewAsMember=true</vt:lpwstr>
      </vt:variant>
      <vt:variant>
        <vt:lpwstr/>
      </vt:variant>
      <vt:variant>
        <vt:i4>655426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https://www.instagram.com/mcdonaldsportugal/</vt:lpwstr>
      </vt:variant>
      <vt:variant>
        <vt:lpwstr/>
      </vt:variant>
      <vt:variant>
        <vt:i4>3014713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https://www.facebook.com/McDonaldsPortugal/</vt:lpwstr>
      </vt:variant>
      <vt:variant>
        <vt:lpwstr/>
      </vt:variant>
      <vt:variant>
        <vt:i4>1769544</vt:i4>
      </vt:variant>
      <vt:variant>
        <vt:i4>3</vt:i4>
      </vt:variant>
      <vt:variant>
        <vt:i4>0</vt:i4>
      </vt:variant>
      <vt:variant>
        <vt:i4>5</vt:i4>
      </vt:variant>
      <vt:variant>
        <vt:lpwstr>https://www.mcdonalds.pt/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http://www.mcdonalds.pt/</vt:lpwstr>
      </vt:variant>
      <vt:variant>
        <vt:lpwstr/>
      </vt:variant>
      <vt:variant>
        <vt:i4>5767293</vt:i4>
      </vt:variant>
      <vt:variant>
        <vt:i4>11</vt:i4>
      </vt:variant>
      <vt:variant>
        <vt:i4>0</vt:i4>
      </vt:variant>
      <vt:variant>
        <vt:i4>5</vt:i4>
      </vt:variant>
      <vt:variant>
        <vt:lpwstr>mailto:ritafigueiredo@lpmcom.pt</vt:lpwstr>
      </vt:variant>
      <vt:variant>
        <vt:lpwstr/>
      </vt:variant>
      <vt:variant>
        <vt:i4>2883593</vt:i4>
      </vt:variant>
      <vt:variant>
        <vt:i4>8</vt:i4>
      </vt:variant>
      <vt:variant>
        <vt:i4>0</vt:i4>
      </vt:variant>
      <vt:variant>
        <vt:i4>5</vt:i4>
      </vt:variant>
      <vt:variant>
        <vt:lpwstr>mailto:isabelcarrico@lpmcom.pt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McDonald'sPortugal</dc:creator>
  <cp:keywords>CI;Media Relations;People;2019;Grandes histórias</cp:keywords>
  <cp:lastModifiedBy>LPM COM</cp:lastModifiedBy>
  <cp:revision>5</cp:revision>
  <cp:lastPrinted>2019-01-08T16:27:00Z</cp:lastPrinted>
  <dcterms:created xsi:type="dcterms:W3CDTF">2023-10-17T16:57:00Z</dcterms:created>
  <dcterms:modified xsi:type="dcterms:W3CDTF">2023-10-17T18:02:00Z</dcterms:modified>
</cp:coreProperties>
</file>